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622" w:rsidRDefault="00727622">
      <w:pPr>
        <w:rPr>
          <w:sz w:val="2"/>
          <w:szCs w:val="2"/>
        </w:rPr>
      </w:pPr>
      <w:r w:rsidRPr="00727622">
        <w:rPr>
          <w:noProof/>
          <w:sz w:val="2"/>
          <w:szCs w:val="2"/>
          <w:lang w:bidi="ar-SA"/>
        </w:rPr>
        <mc:AlternateContent>
          <mc:Choice Requires="wps">
            <w:drawing>
              <wp:anchor distT="45720" distB="45720" distL="114300" distR="114300" simplePos="0" relativeHeight="251662336" behindDoc="0" locked="0" layoutInCell="1" allowOverlap="1">
                <wp:simplePos x="0" y="0"/>
                <wp:positionH relativeFrom="column">
                  <wp:posOffset>904875</wp:posOffset>
                </wp:positionH>
                <wp:positionV relativeFrom="paragraph">
                  <wp:posOffset>704849</wp:posOffset>
                </wp:positionV>
                <wp:extent cx="5819775" cy="69437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943725"/>
                        </a:xfrm>
                        <a:prstGeom prst="rect">
                          <a:avLst/>
                        </a:prstGeom>
                        <a:solidFill>
                          <a:srgbClr val="FFFFFF"/>
                        </a:solidFill>
                        <a:ln w="9525">
                          <a:noFill/>
                          <a:miter lim="800000"/>
                          <a:headEnd/>
                          <a:tailEnd/>
                        </a:ln>
                      </wps:spPr>
                      <wps:txbx>
                        <w:txbxContent>
                          <w:p w:rsidR="00727622" w:rsidRPr="00727622" w:rsidRDefault="00727622" w:rsidP="00727622">
                            <w:pPr>
                              <w:jc w:val="center"/>
                              <w:rPr>
                                <w:rFonts w:ascii="Calibri" w:hAnsi="Calibri"/>
                                <w:sz w:val="22"/>
                                <w:szCs w:val="22"/>
                              </w:rPr>
                            </w:pPr>
                            <w:r w:rsidRPr="00727622">
                              <w:rPr>
                                <w:rFonts w:ascii="Calibri" w:hAnsi="Calibri"/>
                                <w:sz w:val="22"/>
                                <w:szCs w:val="22"/>
                              </w:rPr>
                              <w:t>Career Talks</w:t>
                            </w:r>
                          </w:p>
                          <w:p w:rsidR="00727622" w:rsidRPr="00727622" w:rsidRDefault="00727622" w:rsidP="00727622">
                            <w:pPr>
                              <w:jc w:val="center"/>
                              <w:rPr>
                                <w:rFonts w:ascii="Calibri" w:hAnsi="Calibri"/>
                                <w:sz w:val="22"/>
                                <w:szCs w:val="22"/>
                              </w:rPr>
                            </w:pPr>
                          </w:p>
                          <w:p w:rsidR="00727622" w:rsidRPr="00727622" w:rsidRDefault="00727622" w:rsidP="00727622">
                            <w:pPr>
                              <w:rPr>
                                <w:rFonts w:ascii="Calibri" w:hAnsi="Calibri"/>
                                <w:sz w:val="22"/>
                                <w:szCs w:val="22"/>
                              </w:rPr>
                            </w:pPr>
                            <w:r w:rsidRPr="00727622">
                              <w:rPr>
                                <w:rFonts w:ascii="Calibri" w:hAnsi="Calibri"/>
                                <w:sz w:val="22"/>
                                <w:szCs w:val="22"/>
                              </w:rPr>
                              <w:t xml:space="preserve">Please use the questions/thoughts below to generate classroom discussion.  </w:t>
                            </w:r>
                          </w:p>
                          <w:p w:rsidR="00727622" w:rsidRPr="00727622" w:rsidRDefault="00727622" w:rsidP="00727622">
                            <w:pPr>
                              <w:jc w:val="center"/>
                              <w:rPr>
                                <w:rFonts w:ascii="Calibri" w:hAnsi="Calibri"/>
                                <w:sz w:val="22"/>
                                <w:szCs w:val="22"/>
                              </w:rPr>
                            </w:pPr>
                          </w:p>
                          <w:p w:rsidR="00727622" w:rsidRPr="00727622" w:rsidRDefault="00727622" w:rsidP="00727622">
                            <w:pPr>
                              <w:rPr>
                                <w:rFonts w:ascii="Calibri" w:hAnsi="Calibri"/>
                                <w:sz w:val="22"/>
                                <w:szCs w:val="22"/>
                              </w:rPr>
                            </w:pPr>
                            <w:r w:rsidRPr="00727622">
                              <w:rPr>
                                <w:rFonts w:ascii="Calibri" w:hAnsi="Calibri"/>
                                <w:sz w:val="22"/>
                                <w:szCs w:val="22"/>
                              </w:rPr>
                              <w:t>What are my options after high school?</w:t>
                            </w:r>
                          </w:p>
                          <w:p w:rsidR="00727622" w:rsidRPr="00727622" w:rsidRDefault="00727622" w:rsidP="00727622">
                            <w:pPr>
                              <w:rPr>
                                <w:rFonts w:ascii="Calibri" w:hAnsi="Calibri"/>
                                <w:sz w:val="22"/>
                                <w:szCs w:val="22"/>
                              </w:rPr>
                            </w:pPr>
                            <w:r w:rsidRPr="00727622">
                              <w:rPr>
                                <w:rFonts w:ascii="Calibri" w:hAnsi="Calibri"/>
                                <w:sz w:val="22"/>
                                <w:szCs w:val="22"/>
                              </w:rPr>
                              <w:tab/>
                              <w:t>-Apprenticeship Program</w:t>
                            </w:r>
                          </w:p>
                          <w:p w:rsidR="00727622" w:rsidRPr="00727622" w:rsidRDefault="00727622" w:rsidP="00727622">
                            <w:pPr>
                              <w:rPr>
                                <w:rFonts w:ascii="Calibri" w:hAnsi="Calibri"/>
                                <w:sz w:val="22"/>
                                <w:szCs w:val="22"/>
                              </w:rPr>
                            </w:pPr>
                            <w:r w:rsidRPr="00727622">
                              <w:rPr>
                                <w:rFonts w:ascii="Calibri" w:hAnsi="Calibri"/>
                                <w:sz w:val="22"/>
                                <w:szCs w:val="22"/>
                              </w:rPr>
                              <w:tab/>
                              <w:t>-College/University</w:t>
                            </w:r>
                          </w:p>
                          <w:p w:rsidR="00727622" w:rsidRPr="00727622" w:rsidRDefault="00727622" w:rsidP="00727622">
                            <w:pPr>
                              <w:rPr>
                                <w:rFonts w:ascii="Calibri" w:hAnsi="Calibri"/>
                                <w:sz w:val="22"/>
                                <w:szCs w:val="22"/>
                              </w:rPr>
                            </w:pPr>
                            <w:r w:rsidRPr="00727622">
                              <w:rPr>
                                <w:rFonts w:ascii="Calibri" w:hAnsi="Calibri"/>
                                <w:sz w:val="22"/>
                                <w:szCs w:val="22"/>
                              </w:rPr>
                              <w:tab/>
                              <w:t>-Military Training</w:t>
                            </w:r>
                          </w:p>
                          <w:p w:rsidR="00727622" w:rsidRPr="00727622" w:rsidRDefault="00727622" w:rsidP="00727622">
                            <w:pPr>
                              <w:rPr>
                                <w:rFonts w:ascii="Calibri" w:hAnsi="Calibri"/>
                                <w:sz w:val="22"/>
                                <w:szCs w:val="22"/>
                              </w:rPr>
                            </w:pPr>
                            <w:r w:rsidRPr="00727622">
                              <w:rPr>
                                <w:rFonts w:ascii="Calibri" w:hAnsi="Calibri"/>
                                <w:sz w:val="22"/>
                                <w:szCs w:val="22"/>
                              </w:rPr>
                              <w:tab/>
                              <w:t>-Trade &amp; Technical Training</w:t>
                            </w:r>
                          </w:p>
                          <w:p w:rsidR="00727622" w:rsidRPr="00727622" w:rsidRDefault="00727622" w:rsidP="00727622">
                            <w:pPr>
                              <w:rPr>
                                <w:rFonts w:ascii="Calibri" w:hAnsi="Calibri"/>
                                <w:sz w:val="22"/>
                                <w:szCs w:val="22"/>
                              </w:rPr>
                            </w:pPr>
                            <w:r w:rsidRPr="00727622">
                              <w:rPr>
                                <w:rFonts w:ascii="Calibri" w:hAnsi="Calibri"/>
                                <w:sz w:val="22"/>
                                <w:szCs w:val="22"/>
                              </w:rPr>
                              <w:tab/>
                              <w:t>-Work</w:t>
                            </w:r>
                          </w:p>
                          <w:p w:rsidR="00727622" w:rsidRPr="00727622" w:rsidRDefault="00727622" w:rsidP="00727622">
                            <w:pPr>
                              <w:rPr>
                                <w:rFonts w:ascii="Calibri" w:hAnsi="Calibri"/>
                                <w:sz w:val="22"/>
                                <w:szCs w:val="22"/>
                              </w:rPr>
                            </w:pPr>
                            <w:r w:rsidRPr="00727622">
                              <w:rPr>
                                <w:rFonts w:ascii="Calibri" w:hAnsi="Calibri"/>
                                <w:sz w:val="22"/>
                                <w:szCs w:val="22"/>
                              </w:rPr>
                              <w:tab/>
                              <w:t>*See page 1 for talking points.</w:t>
                            </w:r>
                          </w:p>
                          <w:p w:rsidR="00727622" w:rsidRPr="00727622" w:rsidRDefault="00727622" w:rsidP="00727622">
                            <w:pPr>
                              <w:rPr>
                                <w:rFonts w:ascii="Calibri" w:hAnsi="Calibri"/>
                                <w:sz w:val="22"/>
                                <w:szCs w:val="22"/>
                              </w:rPr>
                            </w:pPr>
                          </w:p>
                          <w:p w:rsidR="00727622" w:rsidRPr="00727622" w:rsidRDefault="00727622" w:rsidP="00727622">
                            <w:pPr>
                              <w:rPr>
                                <w:rFonts w:ascii="Calibri" w:hAnsi="Calibri"/>
                                <w:sz w:val="22"/>
                                <w:szCs w:val="22"/>
                              </w:rPr>
                            </w:pPr>
                            <w:r w:rsidRPr="00727622">
                              <w:rPr>
                                <w:rFonts w:ascii="Calibri" w:hAnsi="Calibri"/>
                                <w:sz w:val="22"/>
                                <w:szCs w:val="22"/>
                              </w:rPr>
                              <w:t>Things to consider when choosing a career.</w:t>
                            </w:r>
                          </w:p>
                          <w:p w:rsidR="00727622" w:rsidRPr="00727622" w:rsidRDefault="00727622" w:rsidP="00727622">
                            <w:pPr>
                              <w:rPr>
                                <w:rFonts w:ascii="Calibri" w:hAnsi="Calibri"/>
                                <w:sz w:val="22"/>
                                <w:szCs w:val="22"/>
                              </w:rPr>
                            </w:pPr>
                            <w:r w:rsidRPr="00727622">
                              <w:rPr>
                                <w:rFonts w:ascii="Calibri" w:hAnsi="Calibri"/>
                                <w:sz w:val="22"/>
                                <w:szCs w:val="22"/>
                              </w:rPr>
                              <w:tab/>
                              <w:t>-Personality traits</w:t>
                            </w:r>
                          </w:p>
                          <w:p w:rsidR="00727622" w:rsidRPr="00727622" w:rsidRDefault="00727622" w:rsidP="00727622">
                            <w:pPr>
                              <w:rPr>
                                <w:rFonts w:ascii="Calibri" w:hAnsi="Calibri"/>
                                <w:sz w:val="22"/>
                                <w:szCs w:val="22"/>
                              </w:rPr>
                            </w:pPr>
                            <w:r w:rsidRPr="00727622">
                              <w:rPr>
                                <w:rFonts w:ascii="Calibri" w:hAnsi="Calibri"/>
                                <w:sz w:val="22"/>
                                <w:szCs w:val="22"/>
                              </w:rPr>
                              <w:tab/>
                              <w:t>-Personal interests</w:t>
                            </w:r>
                          </w:p>
                          <w:p w:rsidR="00727622" w:rsidRPr="00727622" w:rsidRDefault="00727622" w:rsidP="00727622">
                            <w:pPr>
                              <w:rPr>
                                <w:rFonts w:ascii="Calibri" w:hAnsi="Calibri"/>
                                <w:sz w:val="22"/>
                                <w:szCs w:val="22"/>
                              </w:rPr>
                            </w:pPr>
                            <w:r w:rsidRPr="00727622">
                              <w:rPr>
                                <w:rFonts w:ascii="Calibri" w:hAnsi="Calibri"/>
                                <w:sz w:val="22"/>
                                <w:szCs w:val="22"/>
                              </w:rPr>
                              <w:tab/>
                              <w:t>-Job Demand</w:t>
                            </w:r>
                          </w:p>
                          <w:p w:rsidR="00727622" w:rsidRPr="00727622" w:rsidRDefault="00727622" w:rsidP="00727622">
                            <w:pPr>
                              <w:rPr>
                                <w:rFonts w:ascii="Calibri" w:hAnsi="Calibri"/>
                                <w:sz w:val="22"/>
                                <w:szCs w:val="22"/>
                              </w:rPr>
                            </w:pPr>
                            <w:r w:rsidRPr="00727622">
                              <w:rPr>
                                <w:rFonts w:ascii="Calibri" w:hAnsi="Calibri"/>
                                <w:sz w:val="22"/>
                                <w:szCs w:val="22"/>
                              </w:rPr>
                              <w:tab/>
                              <w:t>-Location of jobs</w:t>
                            </w:r>
                          </w:p>
                          <w:p w:rsidR="00727622" w:rsidRPr="00727622" w:rsidRDefault="00727622" w:rsidP="00727622">
                            <w:pPr>
                              <w:rPr>
                                <w:rFonts w:ascii="Calibri" w:hAnsi="Calibri"/>
                                <w:sz w:val="22"/>
                                <w:szCs w:val="22"/>
                              </w:rPr>
                            </w:pPr>
                            <w:r w:rsidRPr="00727622">
                              <w:rPr>
                                <w:rFonts w:ascii="Calibri" w:hAnsi="Calibri"/>
                                <w:sz w:val="22"/>
                                <w:szCs w:val="22"/>
                              </w:rPr>
                              <w:tab/>
                              <w:t>-Cost of Education</w:t>
                            </w:r>
                          </w:p>
                          <w:p w:rsidR="00727622" w:rsidRPr="00727622" w:rsidRDefault="00727622" w:rsidP="00727622">
                            <w:pPr>
                              <w:rPr>
                                <w:rFonts w:ascii="Calibri" w:hAnsi="Calibri"/>
                                <w:sz w:val="22"/>
                                <w:szCs w:val="22"/>
                              </w:rPr>
                            </w:pPr>
                            <w:r w:rsidRPr="00727622">
                              <w:rPr>
                                <w:rFonts w:ascii="Calibri" w:hAnsi="Calibri"/>
                                <w:sz w:val="22"/>
                                <w:szCs w:val="22"/>
                              </w:rPr>
                              <w:tab/>
                              <w:t>-Income/Benefits</w:t>
                            </w:r>
                          </w:p>
                          <w:p w:rsidR="00727622" w:rsidRPr="00727622" w:rsidRDefault="00727622" w:rsidP="00727622">
                            <w:pPr>
                              <w:rPr>
                                <w:rFonts w:ascii="Calibri" w:hAnsi="Calibri"/>
                                <w:sz w:val="22"/>
                                <w:szCs w:val="22"/>
                              </w:rPr>
                            </w:pPr>
                          </w:p>
                          <w:p w:rsidR="00727622" w:rsidRPr="00727622" w:rsidRDefault="00727622" w:rsidP="00727622">
                            <w:pPr>
                              <w:rPr>
                                <w:rFonts w:ascii="Calibri" w:hAnsi="Calibri"/>
                                <w:sz w:val="22"/>
                                <w:szCs w:val="22"/>
                              </w:rPr>
                            </w:pPr>
                            <w:r w:rsidRPr="00727622">
                              <w:rPr>
                                <w:rFonts w:ascii="Calibri" w:hAnsi="Calibri"/>
                                <w:sz w:val="22"/>
                                <w:szCs w:val="22"/>
                              </w:rPr>
                              <w:t>How do I choose a career?</w:t>
                            </w:r>
                          </w:p>
                          <w:p w:rsidR="00727622" w:rsidRPr="00727622" w:rsidRDefault="00727622" w:rsidP="00727622">
                            <w:pPr>
                              <w:rPr>
                                <w:rFonts w:ascii="Calibri" w:hAnsi="Calibri"/>
                                <w:sz w:val="22"/>
                                <w:szCs w:val="22"/>
                              </w:rPr>
                            </w:pPr>
                            <w:r w:rsidRPr="00727622">
                              <w:rPr>
                                <w:rFonts w:ascii="Calibri" w:hAnsi="Calibri"/>
                                <w:sz w:val="22"/>
                                <w:szCs w:val="22"/>
                              </w:rPr>
                              <w:tab/>
                              <w:t>-Explore/Research options (on your own &amp; with others)</w:t>
                            </w:r>
                          </w:p>
                          <w:p w:rsidR="00727622" w:rsidRPr="00727622" w:rsidRDefault="00727622" w:rsidP="00727622">
                            <w:pPr>
                              <w:rPr>
                                <w:rFonts w:ascii="Calibri" w:hAnsi="Calibri"/>
                                <w:sz w:val="22"/>
                                <w:szCs w:val="22"/>
                              </w:rPr>
                            </w:pPr>
                            <w:r w:rsidRPr="00727622">
                              <w:rPr>
                                <w:rFonts w:ascii="Calibri" w:hAnsi="Calibri"/>
                                <w:sz w:val="22"/>
                                <w:szCs w:val="22"/>
                              </w:rPr>
                              <w:tab/>
                              <w:t>-Job Shadow</w:t>
                            </w:r>
                            <w:r w:rsidR="00CB478F">
                              <w:rPr>
                                <w:rFonts w:ascii="Calibri" w:hAnsi="Calibri"/>
                                <w:sz w:val="22"/>
                                <w:szCs w:val="22"/>
                              </w:rPr>
                              <w:t xml:space="preserve"> – The school counselor will help you set up job shadowing opportunities.</w:t>
                            </w:r>
                          </w:p>
                          <w:p w:rsidR="00727622" w:rsidRPr="00727622" w:rsidRDefault="00727622" w:rsidP="00727622">
                            <w:pPr>
                              <w:rPr>
                                <w:rFonts w:ascii="Calibri" w:hAnsi="Calibri"/>
                                <w:sz w:val="22"/>
                                <w:szCs w:val="22"/>
                              </w:rPr>
                            </w:pPr>
                            <w:r w:rsidRPr="00727622">
                              <w:rPr>
                                <w:rFonts w:ascii="Calibri" w:hAnsi="Calibri"/>
                                <w:sz w:val="22"/>
                                <w:szCs w:val="22"/>
                              </w:rPr>
                              <w:tab/>
                              <w:t>-Complete Career Interest &amp; Personality Inventories</w:t>
                            </w:r>
                            <w:r w:rsidR="00CB478F">
                              <w:rPr>
                                <w:rFonts w:ascii="Calibri" w:hAnsi="Calibri"/>
                                <w:sz w:val="22"/>
                                <w:szCs w:val="22"/>
                              </w:rPr>
                              <w:t xml:space="preserve"> – There are a number of these online.</w:t>
                            </w:r>
                          </w:p>
                          <w:p w:rsidR="00727622" w:rsidRPr="00727622" w:rsidRDefault="00727622" w:rsidP="00727622">
                            <w:pPr>
                              <w:rPr>
                                <w:rFonts w:ascii="Calibri" w:hAnsi="Calibri"/>
                                <w:sz w:val="22"/>
                                <w:szCs w:val="22"/>
                              </w:rPr>
                            </w:pPr>
                            <w:r w:rsidRPr="00727622">
                              <w:rPr>
                                <w:rFonts w:ascii="Calibri" w:hAnsi="Calibri"/>
                                <w:sz w:val="22"/>
                                <w:szCs w:val="22"/>
                              </w:rPr>
                              <w:tab/>
                              <w:t>-Take classes related to your interests</w:t>
                            </w:r>
                          </w:p>
                          <w:p w:rsidR="00727622" w:rsidRPr="00727622" w:rsidRDefault="00727622" w:rsidP="00727622">
                            <w:pPr>
                              <w:rPr>
                                <w:rFonts w:ascii="Calibri" w:hAnsi="Calibri"/>
                                <w:sz w:val="22"/>
                                <w:szCs w:val="22"/>
                              </w:rPr>
                            </w:pPr>
                          </w:p>
                          <w:p w:rsidR="00727622" w:rsidRPr="00727622" w:rsidRDefault="00727622" w:rsidP="00727622">
                            <w:pPr>
                              <w:rPr>
                                <w:rFonts w:ascii="Calibri" w:hAnsi="Calibri"/>
                                <w:sz w:val="22"/>
                                <w:szCs w:val="22"/>
                              </w:rPr>
                            </w:pPr>
                            <w:r w:rsidRPr="00727622">
                              <w:rPr>
                                <w:rFonts w:ascii="Calibri" w:hAnsi="Calibri"/>
                                <w:sz w:val="22"/>
                                <w:szCs w:val="22"/>
                              </w:rPr>
                              <w:t>What are some resources that can help me?</w:t>
                            </w:r>
                          </w:p>
                          <w:p w:rsidR="00727622" w:rsidRPr="00727622" w:rsidRDefault="00727622" w:rsidP="00727622">
                            <w:pPr>
                              <w:rPr>
                                <w:rFonts w:ascii="Calibri" w:hAnsi="Calibri"/>
                                <w:sz w:val="22"/>
                                <w:szCs w:val="22"/>
                              </w:rPr>
                            </w:pPr>
                            <w:r w:rsidRPr="00727622">
                              <w:rPr>
                                <w:rFonts w:ascii="Calibri" w:hAnsi="Calibri"/>
                                <w:sz w:val="22"/>
                                <w:szCs w:val="22"/>
                              </w:rPr>
                              <w:tab/>
                              <w:t>-Teachers/School Counselors</w:t>
                            </w:r>
                          </w:p>
                          <w:p w:rsidR="00727622" w:rsidRPr="00727622" w:rsidRDefault="00727622" w:rsidP="00727622">
                            <w:pPr>
                              <w:rPr>
                                <w:rFonts w:ascii="Calibri" w:hAnsi="Calibri"/>
                                <w:sz w:val="22"/>
                                <w:szCs w:val="22"/>
                              </w:rPr>
                            </w:pPr>
                            <w:r w:rsidRPr="00727622">
                              <w:rPr>
                                <w:rFonts w:ascii="Calibri" w:hAnsi="Calibri"/>
                                <w:sz w:val="22"/>
                                <w:szCs w:val="22"/>
                              </w:rPr>
                              <w:tab/>
                              <w:t>-See pages 2 &amp; 3</w:t>
                            </w:r>
                          </w:p>
                          <w:p w:rsidR="00727622" w:rsidRPr="00727622" w:rsidRDefault="00727622" w:rsidP="00727622">
                            <w:pPr>
                              <w:rPr>
                                <w:rFonts w:ascii="Calibri" w:hAnsi="Calibri"/>
                                <w:sz w:val="22"/>
                                <w:szCs w:val="22"/>
                              </w:rPr>
                            </w:pPr>
                          </w:p>
                          <w:p w:rsidR="00727622" w:rsidRPr="00727622" w:rsidRDefault="00727622" w:rsidP="00727622">
                            <w:pPr>
                              <w:rPr>
                                <w:rFonts w:ascii="Calibri" w:hAnsi="Calibri"/>
                                <w:sz w:val="22"/>
                                <w:szCs w:val="22"/>
                              </w:rPr>
                            </w:pPr>
                            <w:r w:rsidRPr="00727622">
                              <w:rPr>
                                <w:rFonts w:ascii="Calibri" w:hAnsi="Calibri"/>
                                <w:sz w:val="22"/>
                                <w:szCs w:val="22"/>
                              </w:rPr>
                              <w:t>Student handout: What is your passion? (page 4)</w:t>
                            </w:r>
                          </w:p>
                          <w:p w:rsidR="00727622" w:rsidRPr="00727622" w:rsidRDefault="00727622" w:rsidP="00727622">
                            <w:pPr>
                              <w:rPr>
                                <w:rFonts w:ascii="Calibri" w:hAnsi="Calibri"/>
                                <w:sz w:val="22"/>
                                <w:szCs w:val="22"/>
                              </w:rPr>
                            </w:pPr>
                            <w:r w:rsidRPr="00727622">
                              <w:rPr>
                                <w:rFonts w:ascii="Calibri" w:hAnsi="Calibri"/>
                                <w:sz w:val="22"/>
                                <w:szCs w:val="22"/>
                              </w:rPr>
                              <w:tab/>
                              <w:t xml:space="preserve">*Feel free to make copies of this handout, but you may also just have the students draw the diagram on their own paper.  </w:t>
                            </w:r>
                            <w:r w:rsidRPr="00727622">
                              <w:rPr>
                                <w:rFonts w:ascii="Calibri" w:hAnsi="Calibri"/>
                                <w:sz w:val="22"/>
                                <w:szCs w:val="22"/>
                                <w:u w:val="single"/>
                              </w:rPr>
                              <w:t>Please have students place their diagrams in their Advisory folders.</w:t>
                            </w:r>
                          </w:p>
                          <w:p w:rsidR="00727622" w:rsidRDefault="00727622"/>
                          <w:p w:rsidR="00A11BF4" w:rsidRPr="00CB478F" w:rsidRDefault="00A11BF4">
                            <w:pPr>
                              <w:rPr>
                                <w:rFonts w:asciiTheme="minorHAnsi" w:hAnsiTheme="minorHAnsi"/>
                                <w:sz w:val="22"/>
                                <w:szCs w:val="22"/>
                              </w:rPr>
                            </w:pPr>
                            <w:r w:rsidRPr="00CB478F">
                              <w:rPr>
                                <w:rFonts w:asciiTheme="minorHAnsi" w:hAnsiTheme="minorHAnsi"/>
                                <w:sz w:val="22"/>
                                <w:szCs w:val="22"/>
                              </w:rPr>
                              <w:t xml:space="preserve">If time permits, have students visit </w:t>
                            </w:r>
                            <w:hyperlink r:id="rId7" w:history="1">
                              <w:r w:rsidRPr="00CB478F">
                                <w:rPr>
                                  <w:rStyle w:val="Hyperlink"/>
                                  <w:rFonts w:ascii="Calibri" w:hAnsi="Calibri"/>
                                  <w:sz w:val="22"/>
                                  <w:szCs w:val="22"/>
                                </w:rPr>
                                <w:t>http://career.missouri.edu/career-interest-game</w:t>
                              </w:r>
                            </w:hyperlink>
                            <w:r w:rsidRPr="00CB478F">
                              <w:rPr>
                                <w:rFonts w:ascii="Calibri" w:hAnsi="Calibri"/>
                                <w:sz w:val="22"/>
                                <w:szCs w:val="22"/>
                              </w:rPr>
                              <w:t>.</w:t>
                            </w:r>
                            <w:r w:rsidRPr="00CB478F">
                              <w:rPr>
                                <w:rFonts w:asciiTheme="minorHAnsi" w:hAnsiTheme="minorHAnsi"/>
                              </w:rPr>
                              <w:t xml:space="preserve">  </w:t>
                            </w:r>
                            <w:r w:rsidRPr="00CB478F">
                              <w:rPr>
                                <w:rFonts w:asciiTheme="minorHAnsi" w:hAnsiTheme="minorHAnsi"/>
                                <w:sz w:val="22"/>
                                <w:szCs w:val="22"/>
                              </w:rPr>
                              <w:t xml:space="preserve">This game is designed to match student interests and skills with similar careers.  It then provides specific information about those careers. </w:t>
                            </w:r>
                            <w:r w:rsidR="00CB478F" w:rsidRPr="00CB478F">
                              <w:rPr>
                                <w:rFonts w:asciiTheme="minorHAnsi" w:hAnsiTheme="minorHAnsi"/>
                                <w:sz w:val="22"/>
                                <w:szCs w:val="22"/>
                              </w:rPr>
                              <w:t xml:space="preserve">  </w:t>
                            </w:r>
                            <w:r w:rsidR="00CB478F" w:rsidRPr="00CB478F">
                              <w:rPr>
                                <w:rFonts w:asciiTheme="minorHAnsi" w:hAnsiTheme="minorHAnsi"/>
                                <w:b/>
                                <w:sz w:val="22"/>
                                <w:szCs w:val="22"/>
                              </w:rPr>
                              <w:t>Note:</w:t>
                            </w:r>
                            <w:r w:rsidR="00CB478F">
                              <w:rPr>
                                <w:rFonts w:asciiTheme="minorHAnsi" w:hAnsiTheme="minorHAnsi"/>
                                <w:sz w:val="22"/>
                                <w:szCs w:val="22"/>
                              </w:rPr>
                              <w:t xml:space="preserve">  </w:t>
                            </w:r>
                            <w:r w:rsidR="00CB478F" w:rsidRPr="00CB478F">
                              <w:rPr>
                                <w:rFonts w:asciiTheme="minorHAnsi" w:hAnsiTheme="minorHAnsi"/>
                                <w:b/>
                                <w:sz w:val="22"/>
                                <w:szCs w:val="22"/>
                              </w:rPr>
                              <w:t xml:space="preserve">This is not an option today, as the sophomores are in the labs.  You may want to bring up the site so that the students can see what </w:t>
                            </w:r>
                            <w:r w:rsidR="00CB478F">
                              <w:rPr>
                                <w:rFonts w:asciiTheme="minorHAnsi" w:hAnsiTheme="minorHAnsi"/>
                                <w:b/>
                                <w:sz w:val="22"/>
                                <w:szCs w:val="22"/>
                              </w:rPr>
                              <w:t>it is about though.</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25pt;margin-top:55.5pt;width:458.25pt;height:54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" stroked="f">
                <v:textbox>
                  <w:txbxContent>
                    <w:p w:rsidR="00727622" w:rsidRPr="00727622" w:rsidRDefault="00727622" w:rsidP="00727622">
                      <w:pPr>
                        <w:jc w:val="center"/>
                        <w:rPr>
                          <w:rFonts w:ascii="Calibri" w:hAnsi="Calibri"/>
                          <w:sz w:val="22"/>
                          <w:szCs w:val="22"/>
                        </w:rPr>
                      </w:pPr>
                      <w:r w:rsidRPr="00727622">
                        <w:rPr>
                          <w:rFonts w:ascii="Calibri" w:hAnsi="Calibri"/>
                          <w:sz w:val="22"/>
                          <w:szCs w:val="22"/>
                        </w:rPr>
                        <w:t>Career Talks</w:t>
                      </w:r>
                    </w:p>
                    <w:p w:rsidR="00727622" w:rsidRPr="00727622" w:rsidRDefault="00727622" w:rsidP="00727622">
                      <w:pPr>
                        <w:jc w:val="center"/>
                        <w:rPr>
                          <w:rFonts w:ascii="Calibri" w:hAnsi="Calibri"/>
                          <w:sz w:val="22"/>
                          <w:szCs w:val="22"/>
                        </w:rPr>
                      </w:pPr>
                    </w:p>
                    <w:p w:rsidR="00727622" w:rsidRPr="00727622" w:rsidRDefault="00727622" w:rsidP="00727622">
                      <w:pPr>
                        <w:rPr>
                          <w:rFonts w:ascii="Calibri" w:hAnsi="Calibri"/>
                          <w:sz w:val="22"/>
                          <w:szCs w:val="22"/>
                        </w:rPr>
                      </w:pPr>
                      <w:r w:rsidRPr="00727622">
                        <w:rPr>
                          <w:rFonts w:ascii="Calibri" w:hAnsi="Calibri"/>
                          <w:sz w:val="22"/>
                          <w:szCs w:val="22"/>
                        </w:rPr>
                        <w:t xml:space="preserve">Please use the questions/thoughts below to generate classroom discussion.  </w:t>
                      </w:r>
                    </w:p>
                    <w:p w:rsidR="00727622" w:rsidRPr="00727622" w:rsidRDefault="00727622" w:rsidP="00727622">
                      <w:pPr>
                        <w:jc w:val="center"/>
                        <w:rPr>
                          <w:rFonts w:ascii="Calibri" w:hAnsi="Calibri"/>
                          <w:sz w:val="22"/>
                          <w:szCs w:val="22"/>
                        </w:rPr>
                      </w:pPr>
                    </w:p>
                    <w:p w:rsidR="00727622" w:rsidRPr="00727622" w:rsidRDefault="00727622" w:rsidP="00727622">
                      <w:pPr>
                        <w:rPr>
                          <w:rFonts w:ascii="Calibri" w:hAnsi="Calibri"/>
                          <w:sz w:val="22"/>
                          <w:szCs w:val="22"/>
                        </w:rPr>
                      </w:pPr>
                      <w:r w:rsidRPr="00727622">
                        <w:rPr>
                          <w:rFonts w:ascii="Calibri" w:hAnsi="Calibri"/>
                          <w:sz w:val="22"/>
                          <w:szCs w:val="22"/>
                        </w:rPr>
                        <w:t>What are my options after high school?</w:t>
                      </w:r>
                    </w:p>
                    <w:p w:rsidR="00727622" w:rsidRPr="00727622" w:rsidRDefault="00727622" w:rsidP="00727622">
                      <w:pPr>
                        <w:rPr>
                          <w:rFonts w:ascii="Calibri" w:hAnsi="Calibri"/>
                          <w:sz w:val="22"/>
                          <w:szCs w:val="22"/>
                        </w:rPr>
                      </w:pPr>
                      <w:r w:rsidRPr="00727622">
                        <w:rPr>
                          <w:rFonts w:ascii="Calibri" w:hAnsi="Calibri"/>
                          <w:sz w:val="22"/>
                          <w:szCs w:val="22"/>
                        </w:rPr>
                        <w:tab/>
                        <w:t>-Apprenticeship Program</w:t>
                      </w:r>
                    </w:p>
                    <w:p w:rsidR="00727622" w:rsidRPr="00727622" w:rsidRDefault="00727622" w:rsidP="00727622">
                      <w:pPr>
                        <w:rPr>
                          <w:rFonts w:ascii="Calibri" w:hAnsi="Calibri"/>
                          <w:sz w:val="22"/>
                          <w:szCs w:val="22"/>
                        </w:rPr>
                      </w:pPr>
                      <w:r w:rsidRPr="00727622">
                        <w:rPr>
                          <w:rFonts w:ascii="Calibri" w:hAnsi="Calibri"/>
                          <w:sz w:val="22"/>
                          <w:szCs w:val="22"/>
                        </w:rPr>
                        <w:tab/>
                        <w:t>-College/University</w:t>
                      </w:r>
                    </w:p>
                    <w:p w:rsidR="00727622" w:rsidRPr="00727622" w:rsidRDefault="00727622" w:rsidP="00727622">
                      <w:pPr>
                        <w:rPr>
                          <w:rFonts w:ascii="Calibri" w:hAnsi="Calibri"/>
                          <w:sz w:val="22"/>
                          <w:szCs w:val="22"/>
                        </w:rPr>
                      </w:pPr>
                      <w:r w:rsidRPr="00727622">
                        <w:rPr>
                          <w:rFonts w:ascii="Calibri" w:hAnsi="Calibri"/>
                          <w:sz w:val="22"/>
                          <w:szCs w:val="22"/>
                        </w:rPr>
                        <w:tab/>
                        <w:t>-Military Training</w:t>
                      </w:r>
                    </w:p>
                    <w:p w:rsidR="00727622" w:rsidRPr="00727622" w:rsidRDefault="00727622" w:rsidP="00727622">
                      <w:pPr>
                        <w:rPr>
                          <w:rFonts w:ascii="Calibri" w:hAnsi="Calibri"/>
                          <w:sz w:val="22"/>
                          <w:szCs w:val="22"/>
                        </w:rPr>
                      </w:pPr>
                      <w:r w:rsidRPr="00727622">
                        <w:rPr>
                          <w:rFonts w:ascii="Calibri" w:hAnsi="Calibri"/>
                          <w:sz w:val="22"/>
                          <w:szCs w:val="22"/>
                        </w:rPr>
                        <w:tab/>
                        <w:t>-Trade &amp; Technical Training</w:t>
                      </w:r>
                    </w:p>
                    <w:p w:rsidR="00727622" w:rsidRPr="00727622" w:rsidRDefault="00727622" w:rsidP="00727622">
                      <w:pPr>
                        <w:rPr>
                          <w:rFonts w:ascii="Calibri" w:hAnsi="Calibri"/>
                          <w:sz w:val="22"/>
                          <w:szCs w:val="22"/>
                        </w:rPr>
                      </w:pPr>
                      <w:r w:rsidRPr="00727622">
                        <w:rPr>
                          <w:rFonts w:ascii="Calibri" w:hAnsi="Calibri"/>
                          <w:sz w:val="22"/>
                          <w:szCs w:val="22"/>
                        </w:rPr>
                        <w:tab/>
                        <w:t>-Work</w:t>
                      </w:r>
                    </w:p>
                    <w:p w:rsidR="00727622" w:rsidRPr="00727622" w:rsidRDefault="00727622" w:rsidP="00727622">
                      <w:pPr>
                        <w:rPr>
                          <w:rFonts w:ascii="Calibri" w:hAnsi="Calibri"/>
                          <w:sz w:val="22"/>
                          <w:szCs w:val="22"/>
                        </w:rPr>
                      </w:pPr>
                      <w:r w:rsidRPr="00727622">
                        <w:rPr>
                          <w:rFonts w:ascii="Calibri" w:hAnsi="Calibri"/>
                          <w:sz w:val="22"/>
                          <w:szCs w:val="22"/>
                        </w:rPr>
                        <w:tab/>
                        <w:t>*See page 1 for talking points.</w:t>
                      </w:r>
                    </w:p>
                    <w:p w:rsidR="00727622" w:rsidRPr="00727622" w:rsidRDefault="00727622" w:rsidP="00727622">
                      <w:pPr>
                        <w:rPr>
                          <w:rFonts w:ascii="Calibri" w:hAnsi="Calibri"/>
                          <w:sz w:val="22"/>
                          <w:szCs w:val="22"/>
                        </w:rPr>
                      </w:pPr>
                    </w:p>
                    <w:p w:rsidR="00727622" w:rsidRPr="00727622" w:rsidRDefault="00727622" w:rsidP="00727622">
                      <w:pPr>
                        <w:rPr>
                          <w:rFonts w:ascii="Calibri" w:hAnsi="Calibri"/>
                          <w:sz w:val="22"/>
                          <w:szCs w:val="22"/>
                        </w:rPr>
                      </w:pPr>
                      <w:r w:rsidRPr="00727622">
                        <w:rPr>
                          <w:rFonts w:ascii="Calibri" w:hAnsi="Calibri"/>
                          <w:sz w:val="22"/>
                          <w:szCs w:val="22"/>
                        </w:rPr>
                        <w:t>Things to consider when choosing a career.</w:t>
                      </w:r>
                    </w:p>
                    <w:p w:rsidR="00727622" w:rsidRPr="00727622" w:rsidRDefault="00727622" w:rsidP="00727622">
                      <w:pPr>
                        <w:rPr>
                          <w:rFonts w:ascii="Calibri" w:hAnsi="Calibri"/>
                          <w:sz w:val="22"/>
                          <w:szCs w:val="22"/>
                        </w:rPr>
                      </w:pPr>
                      <w:r w:rsidRPr="00727622">
                        <w:rPr>
                          <w:rFonts w:ascii="Calibri" w:hAnsi="Calibri"/>
                          <w:sz w:val="22"/>
                          <w:szCs w:val="22"/>
                        </w:rPr>
                        <w:tab/>
                        <w:t>-Personality traits</w:t>
                      </w:r>
                    </w:p>
                    <w:p w:rsidR="00727622" w:rsidRPr="00727622" w:rsidRDefault="00727622" w:rsidP="00727622">
                      <w:pPr>
                        <w:rPr>
                          <w:rFonts w:ascii="Calibri" w:hAnsi="Calibri"/>
                          <w:sz w:val="22"/>
                          <w:szCs w:val="22"/>
                        </w:rPr>
                      </w:pPr>
                      <w:r w:rsidRPr="00727622">
                        <w:rPr>
                          <w:rFonts w:ascii="Calibri" w:hAnsi="Calibri"/>
                          <w:sz w:val="22"/>
                          <w:szCs w:val="22"/>
                        </w:rPr>
                        <w:tab/>
                        <w:t>-Personal interests</w:t>
                      </w:r>
                    </w:p>
                    <w:p w:rsidR="00727622" w:rsidRPr="00727622" w:rsidRDefault="00727622" w:rsidP="00727622">
                      <w:pPr>
                        <w:rPr>
                          <w:rFonts w:ascii="Calibri" w:hAnsi="Calibri"/>
                          <w:sz w:val="22"/>
                          <w:szCs w:val="22"/>
                        </w:rPr>
                      </w:pPr>
                      <w:r w:rsidRPr="00727622">
                        <w:rPr>
                          <w:rFonts w:ascii="Calibri" w:hAnsi="Calibri"/>
                          <w:sz w:val="22"/>
                          <w:szCs w:val="22"/>
                        </w:rPr>
                        <w:tab/>
                        <w:t>-Job Demand</w:t>
                      </w:r>
                    </w:p>
                    <w:p w:rsidR="00727622" w:rsidRPr="00727622" w:rsidRDefault="00727622" w:rsidP="00727622">
                      <w:pPr>
                        <w:rPr>
                          <w:rFonts w:ascii="Calibri" w:hAnsi="Calibri"/>
                          <w:sz w:val="22"/>
                          <w:szCs w:val="22"/>
                        </w:rPr>
                      </w:pPr>
                      <w:r w:rsidRPr="00727622">
                        <w:rPr>
                          <w:rFonts w:ascii="Calibri" w:hAnsi="Calibri"/>
                          <w:sz w:val="22"/>
                          <w:szCs w:val="22"/>
                        </w:rPr>
                        <w:tab/>
                        <w:t>-Location of jobs</w:t>
                      </w:r>
                    </w:p>
                    <w:p w:rsidR="00727622" w:rsidRPr="00727622" w:rsidRDefault="00727622" w:rsidP="00727622">
                      <w:pPr>
                        <w:rPr>
                          <w:rFonts w:ascii="Calibri" w:hAnsi="Calibri"/>
                          <w:sz w:val="22"/>
                          <w:szCs w:val="22"/>
                        </w:rPr>
                      </w:pPr>
                      <w:r w:rsidRPr="00727622">
                        <w:rPr>
                          <w:rFonts w:ascii="Calibri" w:hAnsi="Calibri"/>
                          <w:sz w:val="22"/>
                          <w:szCs w:val="22"/>
                        </w:rPr>
                        <w:tab/>
                        <w:t>-Cost of Education</w:t>
                      </w:r>
                    </w:p>
                    <w:p w:rsidR="00727622" w:rsidRPr="00727622" w:rsidRDefault="00727622" w:rsidP="00727622">
                      <w:pPr>
                        <w:rPr>
                          <w:rFonts w:ascii="Calibri" w:hAnsi="Calibri"/>
                          <w:sz w:val="22"/>
                          <w:szCs w:val="22"/>
                        </w:rPr>
                      </w:pPr>
                      <w:r w:rsidRPr="00727622">
                        <w:rPr>
                          <w:rFonts w:ascii="Calibri" w:hAnsi="Calibri"/>
                          <w:sz w:val="22"/>
                          <w:szCs w:val="22"/>
                        </w:rPr>
                        <w:tab/>
                        <w:t>-Income/Benefits</w:t>
                      </w:r>
                    </w:p>
                    <w:p w:rsidR="00727622" w:rsidRPr="00727622" w:rsidRDefault="00727622" w:rsidP="00727622">
                      <w:pPr>
                        <w:rPr>
                          <w:rFonts w:ascii="Calibri" w:hAnsi="Calibri"/>
                          <w:sz w:val="22"/>
                          <w:szCs w:val="22"/>
                        </w:rPr>
                      </w:pPr>
                    </w:p>
                    <w:p w:rsidR="00727622" w:rsidRPr="00727622" w:rsidRDefault="00727622" w:rsidP="00727622">
                      <w:pPr>
                        <w:rPr>
                          <w:rFonts w:ascii="Calibri" w:hAnsi="Calibri"/>
                          <w:sz w:val="22"/>
                          <w:szCs w:val="22"/>
                        </w:rPr>
                      </w:pPr>
                      <w:r w:rsidRPr="00727622">
                        <w:rPr>
                          <w:rFonts w:ascii="Calibri" w:hAnsi="Calibri"/>
                          <w:sz w:val="22"/>
                          <w:szCs w:val="22"/>
                        </w:rPr>
                        <w:t>How do I choose a career?</w:t>
                      </w:r>
                    </w:p>
                    <w:p w:rsidR="00727622" w:rsidRPr="00727622" w:rsidRDefault="00727622" w:rsidP="00727622">
                      <w:pPr>
                        <w:rPr>
                          <w:rFonts w:ascii="Calibri" w:hAnsi="Calibri"/>
                          <w:sz w:val="22"/>
                          <w:szCs w:val="22"/>
                        </w:rPr>
                      </w:pPr>
                      <w:r w:rsidRPr="00727622">
                        <w:rPr>
                          <w:rFonts w:ascii="Calibri" w:hAnsi="Calibri"/>
                          <w:sz w:val="22"/>
                          <w:szCs w:val="22"/>
                        </w:rPr>
                        <w:tab/>
                        <w:t>-Explore/Research options (on your own &amp; with others)</w:t>
                      </w:r>
                    </w:p>
                    <w:p w:rsidR="00727622" w:rsidRPr="00727622" w:rsidRDefault="00727622" w:rsidP="00727622">
                      <w:pPr>
                        <w:rPr>
                          <w:rFonts w:ascii="Calibri" w:hAnsi="Calibri"/>
                          <w:sz w:val="22"/>
                          <w:szCs w:val="22"/>
                        </w:rPr>
                      </w:pPr>
                      <w:r w:rsidRPr="00727622">
                        <w:rPr>
                          <w:rFonts w:ascii="Calibri" w:hAnsi="Calibri"/>
                          <w:sz w:val="22"/>
                          <w:szCs w:val="22"/>
                        </w:rPr>
                        <w:tab/>
                        <w:t>-Job Shadow</w:t>
                      </w:r>
                      <w:r w:rsidR="00CB478F">
                        <w:rPr>
                          <w:rFonts w:ascii="Calibri" w:hAnsi="Calibri"/>
                          <w:sz w:val="22"/>
                          <w:szCs w:val="22"/>
                        </w:rPr>
                        <w:t xml:space="preserve"> – The school counselor will help you set up job shadowing opportunities.</w:t>
                      </w:r>
                    </w:p>
                    <w:p w:rsidR="00727622" w:rsidRPr="00727622" w:rsidRDefault="00727622" w:rsidP="00727622">
                      <w:pPr>
                        <w:rPr>
                          <w:rFonts w:ascii="Calibri" w:hAnsi="Calibri"/>
                          <w:sz w:val="22"/>
                          <w:szCs w:val="22"/>
                        </w:rPr>
                      </w:pPr>
                      <w:r w:rsidRPr="00727622">
                        <w:rPr>
                          <w:rFonts w:ascii="Calibri" w:hAnsi="Calibri"/>
                          <w:sz w:val="22"/>
                          <w:szCs w:val="22"/>
                        </w:rPr>
                        <w:tab/>
                        <w:t>-Complete Career Interest &amp; Personality Inventories</w:t>
                      </w:r>
                      <w:r w:rsidR="00CB478F">
                        <w:rPr>
                          <w:rFonts w:ascii="Calibri" w:hAnsi="Calibri"/>
                          <w:sz w:val="22"/>
                          <w:szCs w:val="22"/>
                        </w:rPr>
                        <w:t xml:space="preserve"> – There are a number of these online.</w:t>
                      </w:r>
                    </w:p>
                    <w:p w:rsidR="00727622" w:rsidRPr="00727622" w:rsidRDefault="00727622" w:rsidP="00727622">
                      <w:pPr>
                        <w:rPr>
                          <w:rFonts w:ascii="Calibri" w:hAnsi="Calibri"/>
                          <w:sz w:val="22"/>
                          <w:szCs w:val="22"/>
                        </w:rPr>
                      </w:pPr>
                      <w:r w:rsidRPr="00727622">
                        <w:rPr>
                          <w:rFonts w:ascii="Calibri" w:hAnsi="Calibri"/>
                          <w:sz w:val="22"/>
                          <w:szCs w:val="22"/>
                        </w:rPr>
                        <w:tab/>
                        <w:t>-Take classes related to your interests</w:t>
                      </w:r>
                    </w:p>
                    <w:p w:rsidR="00727622" w:rsidRPr="00727622" w:rsidRDefault="00727622" w:rsidP="00727622">
                      <w:pPr>
                        <w:rPr>
                          <w:rFonts w:ascii="Calibri" w:hAnsi="Calibri"/>
                          <w:sz w:val="22"/>
                          <w:szCs w:val="22"/>
                        </w:rPr>
                      </w:pPr>
                    </w:p>
                    <w:p w:rsidR="00727622" w:rsidRPr="00727622" w:rsidRDefault="00727622" w:rsidP="00727622">
                      <w:pPr>
                        <w:rPr>
                          <w:rFonts w:ascii="Calibri" w:hAnsi="Calibri"/>
                          <w:sz w:val="22"/>
                          <w:szCs w:val="22"/>
                        </w:rPr>
                      </w:pPr>
                      <w:r w:rsidRPr="00727622">
                        <w:rPr>
                          <w:rFonts w:ascii="Calibri" w:hAnsi="Calibri"/>
                          <w:sz w:val="22"/>
                          <w:szCs w:val="22"/>
                        </w:rPr>
                        <w:t>What are some resources that can help me?</w:t>
                      </w:r>
                    </w:p>
                    <w:p w:rsidR="00727622" w:rsidRPr="00727622" w:rsidRDefault="00727622" w:rsidP="00727622">
                      <w:pPr>
                        <w:rPr>
                          <w:rFonts w:ascii="Calibri" w:hAnsi="Calibri"/>
                          <w:sz w:val="22"/>
                          <w:szCs w:val="22"/>
                        </w:rPr>
                      </w:pPr>
                      <w:r w:rsidRPr="00727622">
                        <w:rPr>
                          <w:rFonts w:ascii="Calibri" w:hAnsi="Calibri"/>
                          <w:sz w:val="22"/>
                          <w:szCs w:val="22"/>
                        </w:rPr>
                        <w:tab/>
                        <w:t>-Teachers/School Counselors</w:t>
                      </w:r>
                    </w:p>
                    <w:p w:rsidR="00727622" w:rsidRPr="00727622" w:rsidRDefault="00727622" w:rsidP="00727622">
                      <w:pPr>
                        <w:rPr>
                          <w:rFonts w:ascii="Calibri" w:hAnsi="Calibri"/>
                          <w:sz w:val="22"/>
                          <w:szCs w:val="22"/>
                        </w:rPr>
                      </w:pPr>
                      <w:r w:rsidRPr="00727622">
                        <w:rPr>
                          <w:rFonts w:ascii="Calibri" w:hAnsi="Calibri"/>
                          <w:sz w:val="22"/>
                          <w:szCs w:val="22"/>
                        </w:rPr>
                        <w:tab/>
                        <w:t>-See pages 2 &amp; 3</w:t>
                      </w:r>
                    </w:p>
                    <w:p w:rsidR="00727622" w:rsidRPr="00727622" w:rsidRDefault="00727622" w:rsidP="00727622">
                      <w:pPr>
                        <w:rPr>
                          <w:rFonts w:ascii="Calibri" w:hAnsi="Calibri"/>
                          <w:sz w:val="22"/>
                          <w:szCs w:val="22"/>
                        </w:rPr>
                      </w:pPr>
                    </w:p>
                    <w:p w:rsidR="00727622" w:rsidRPr="00727622" w:rsidRDefault="00727622" w:rsidP="00727622">
                      <w:pPr>
                        <w:rPr>
                          <w:rFonts w:ascii="Calibri" w:hAnsi="Calibri"/>
                          <w:sz w:val="22"/>
                          <w:szCs w:val="22"/>
                        </w:rPr>
                      </w:pPr>
                      <w:r w:rsidRPr="00727622">
                        <w:rPr>
                          <w:rFonts w:ascii="Calibri" w:hAnsi="Calibri"/>
                          <w:sz w:val="22"/>
                          <w:szCs w:val="22"/>
                        </w:rPr>
                        <w:t>Student handout: What is your passion? (page 4)</w:t>
                      </w:r>
                    </w:p>
                    <w:p w:rsidR="00727622" w:rsidRPr="00727622" w:rsidRDefault="00727622" w:rsidP="00727622">
                      <w:pPr>
                        <w:rPr>
                          <w:rFonts w:ascii="Calibri" w:hAnsi="Calibri"/>
                          <w:sz w:val="22"/>
                          <w:szCs w:val="22"/>
                        </w:rPr>
                      </w:pPr>
                      <w:r w:rsidRPr="00727622">
                        <w:rPr>
                          <w:rFonts w:ascii="Calibri" w:hAnsi="Calibri"/>
                          <w:sz w:val="22"/>
                          <w:szCs w:val="22"/>
                        </w:rPr>
                        <w:tab/>
                        <w:t xml:space="preserve">*Feel free to make copies of this handout, but you may also just have the students draw the diagram on their own paper.  </w:t>
                      </w:r>
                      <w:r w:rsidRPr="00727622">
                        <w:rPr>
                          <w:rFonts w:ascii="Calibri" w:hAnsi="Calibri"/>
                          <w:sz w:val="22"/>
                          <w:szCs w:val="22"/>
                          <w:u w:val="single"/>
                        </w:rPr>
                        <w:t>Please have students place their diagrams in their Advisory folders.</w:t>
                      </w:r>
                    </w:p>
                    <w:p w:rsidR="00727622" w:rsidRDefault="00727622"/>
                    <w:p w:rsidR="00A11BF4" w:rsidRPr="00CB478F" w:rsidRDefault="00A11BF4">
                      <w:pPr>
                        <w:rPr>
                          <w:rFonts w:asciiTheme="minorHAnsi" w:hAnsiTheme="minorHAnsi"/>
                          <w:sz w:val="22"/>
                          <w:szCs w:val="22"/>
                        </w:rPr>
                      </w:pPr>
                      <w:r w:rsidRPr="00CB478F">
                        <w:rPr>
                          <w:rFonts w:asciiTheme="minorHAnsi" w:hAnsiTheme="minorHAnsi"/>
                          <w:sz w:val="22"/>
                          <w:szCs w:val="22"/>
                        </w:rPr>
                        <w:t xml:space="preserve">If time permits, have students visit </w:t>
                      </w:r>
                      <w:hyperlink r:id="rId8" w:history="1">
                        <w:r w:rsidRPr="00CB478F">
                          <w:rPr>
                            <w:rStyle w:val="Hyperlink"/>
                            <w:rFonts w:ascii="Calibri" w:hAnsi="Calibri"/>
                            <w:sz w:val="22"/>
                            <w:szCs w:val="22"/>
                          </w:rPr>
                          <w:t>http://career.missouri.edu/career-interest-game</w:t>
                        </w:r>
                      </w:hyperlink>
                      <w:r w:rsidRPr="00CB478F">
                        <w:rPr>
                          <w:rFonts w:ascii="Calibri" w:hAnsi="Calibri"/>
                          <w:sz w:val="22"/>
                          <w:szCs w:val="22"/>
                        </w:rPr>
                        <w:t>.</w:t>
                      </w:r>
                      <w:r w:rsidRPr="00CB478F">
                        <w:rPr>
                          <w:rFonts w:asciiTheme="minorHAnsi" w:hAnsiTheme="minorHAnsi"/>
                        </w:rPr>
                        <w:t xml:space="preserve">  </w:t>
                      </w:r>
                      <w:r w:rsidRPr="00CB478F">
                        <w:rPr>
                          <w:rFonts w:asciiTheme="minorHAnsi" w:hAnsiTheme="minorHAnsi"/>
                          <w:sz w:val="22"/>
                          <w:szCs w:val="22"/>
                        </w:rPr>
                        <w:t xml:space="preserve">This game is designed to match student interests and skills with similar careers.  It then provides specific information about those careers. </w:t>
                      </w:r>
                      <w:r w:rsidR="00CB478F" w:rsidRPr="00CB478F">
                        <w:rPr>
                          <w:rFonts w:asciiTheme="minorHAnsi" w:hAnsiTheme="minorHAnsi"/>
                          <w:sz w:val="22"/>
                          <w:szCs w:val="22"/>
                        </w:rPr>
                        <w:t xml:space="preserve">  </w:t>
                      </w:r>
                      <w:r w:rsidR="00CB478F" w:rsidRPr="00CB478F">
                        <w:rPr>
                          <w:rFonts w:asciiTheme="minorHAnsi" w:hAnsiTheme="minorHAnsi"/>
                          <w:b/>
                          <w:sz w:val="22"/>
                          <w:szCs w:val="22"/>
                        </w:rPr>
                        <w:t>Note:</w:t>
                      </w:r>
                      <w:r w:rsidR="00CB478F">
                        <w:rPr>
                          <w:rFonts w:asciiTheme="minorHAnsi" w:hAnsiTheme="minorHAnsi"/>
                          <w:sz w:val="22"/>
                          <w:szCs w:val="22"/>
                        </w:rPr>
                        <w:t xml:space="preserve">  </w:t>
                      </w:r>
                      <w:r w:rsidR="00CB478F" w:rsidRPr="00CB478F">
                        <w:rPr>
                          <w:rFonts w:asciiTheme="minorHAnsi" w:hAnsiTheme="minorHAnsi"/>
                          <w:b/>
                          <w:sz w:val="22"/>
                          <w:szCs w:val="22"/>
                        </w:rPr>
                        <w:t xml:space="preserve">This is not an option today, as the sophomores are in the labs.  You may want to bring up the site so that the students can see what </w:t>
                      </w:r>
                      <w:r w:rsidR="00CB478F">
                        <w:rPr>
                          <w:rFonts w:asciiTheme="minorHAnsi" w:hAnsiTheme="minorHAnsi"/>
                          <w:b/>
                          <w:sz w:val="22"/>
                          <w:szCs w:val="22"/>
                        </w:rPr>
                        <w:t>it is about though.</w:t>
                      </w:r>
                      <w:bookmarkStart w:id="1" w:name="_GoBack"/>
                      <w:bookmarkEnd w:id="1"/>
                    </w:p>
                  </w:txbxContent>
                </v:textbox>
                <w10:wrap type="square"/>
              </v:shape>
            </w:pict>
          </mc:Fallback>
        </mc:AlternateContent>
      </w:r>
      <w:r>
        <w:rPr>
          <w:sz w:val="2"/>
          <w:szCs w:val="2"/>
        </w:rPr>
        <w:br w:type="page"/>
      </w:r>
    </w:p>
    <w:p w:rsidR="00FA3023" w:rsidRDefault="007F514B">
      <w:pPr>
        <w:rPr>
          <w:sz w:val="2"/>
          <w:szCs w:val="2"/>
        </w:rPr>
      </w:pPr>
      <w:r>
        <w:rPr>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3973195</wp:posOffset>
                </wp:positionH>
                <wp:positionV relativeFrom="page">
                  <wp:posOffset>7160260</wp:posOffset>
                </wp:positionV>
                <wp:extent cx="3136265" cy="0"/>
                <wp:effectExtent l="10795" t="6985" r="15240" b="1206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136265" cy="0"/>
                        </a:xfrm>
                        <a:prstGeom prst="straightConnector1">
                          <a:avLst/>
                        </a:prstGeom>
                        <a:solidFill>
                          <a:srgbClr val="FFFFFF"/>
                        </a:solidFill>
                        <a:ln w="1397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DBF40D8" id="_x0000_t32" coordsize="21600,21600" o:spt="32" o:oned="t" path="m,l21600,21600e" filled="f">
                <v:path arrowok="t" fillok="f" o:connecttype="none"/>
                <o:lock v:ext="edit" shapetype="t"/>
              </v:shapetype>
              <v:shape id="AutoShape 11" o:spid="_x0000_s1026" type="#_x0000_t32" style="position:absolute;margin-left:312.85pt;margin-top:563.8pt;width:246.9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" filled="t" strokeweight="1.1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3977640</wp:posOffset>
                </wp:positionH>
                <wp:positionV relativeFrom="page">
                  <wp:posOffset>5546090</wp:posOffset>
                </wp:positionV>
                <wp:extent cx="3100070" cy="0"/>
                <wp:effectExtent l="15240" t="12065" r="8890" b="698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100070" cy="0"/>
                        </a:xfrm>
                        <a:prstGeom prst="straightConnector1">
                          <a:avLst/>
                        </a:prstGeom>
                        <a:solidFill>
                          <a:srgbClr val="FFFFFF"/>
                        </a:solidFill>
                        <a:ln w="1397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00ACEC6" id="AutoShape 10" o:spid="_x0000_s1026" type="#_x0000_t32" style="position:absolute;margin-left:313.2pt;margin-top:436.7pt;width:244.1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" filled="t" strokeweight="1.1pt">
                <v:path arrowok="f"/>
                <o:lock v:ext="edit" shapetype="f"/>
                <w10:wrap anchorx="page" anchory="page"/>
              </v:shape>
            </w:pict>
          </mc:Fallback>
        </mc:AlternateContent>
      </w:r>
    </w:p>
    <w:p w:rsidR="00F60044" w:rsidRDefault="00F60044" w:rsidP="00DC71A2">
      <w:pPr>
        <w:pStyle w:val="Bodytext30"/>
        <w:framePr w:w="4824" w:h="9931" w:hRule="exact" w:wrap="around" w:vAnchor="page" w:hAnchor="page" w:x="1006" w:y="2476"/>
        <w:shd w:val="clear" w:color="auto" w:fill="auto"/>
        <w:spacing w:before="0" w:after="94" w:line="170" w:lineRule="exact"/>
        <w:ind w:left="20" w:firstLine="0"/>
        <w:rPr>
          <w:rFonts w:cs="Aharoni"/>
          <w:b/>
          <w:sz w:val="22"/>
          <w:szCs w:val="22"/>
          <w:u w:val="single"/>
        </w:rPr>
      </w:pPr>
    </w:p>
    <w:p w:rsidR="00FA3023" w:rsidRDefault="00F60044" w:rsidP="00DC71A2">
      <w:pPr>
        <w:pStyle w:val="Bodytext30"/>
        <w:framePr w:w="4824" w:h="9931" w:hRule="exact" w:wrap="around" w:vAnchor="page" w:hAnchor="page" w:x="1006" w:y="2476"/>
        <w:shd w:val="clear" w:color="auto" w:fill="auto"/>
        <w:spacing w:before="0" w:after="94" w:line="170" w:lineRule="exact"/>
        <w:ind w:left="20" w:firstLine="0"/>
      </w:pPr>
      <w:r w:rsidRPr="00F60044">
        <w:rPr>
          <w:rFonts w:cs="Aharoni"/>
          <w:b/>
          <w:sz w:val="20"/>
          <w:szCs w:val="20"/>
          <w:u w:val="single"/>
        </w:rPr>
        <w:t>Apprenticeship Programs</w:t>
      </w:r>
      <w:r>
        <w:t xml:space="preserve"> </w:t>
      </w:r>
      <w:r w:rsidR="001332FB">
        <w:t>An apprentice is a person who is—</w:t>
      </w:r>
    </w:p>
    <w:p w:rsidR="00FA3023" w:rsidRDefault="001332FB" w:rsidP="00DC71A2">
      <w:pPr>
        <w:pStyle w:val="Bodytext30"/>
        <w:framePr w:w="4824" w:h="9931" w:hRule="exact" w:wrap="around" w:vAnchor="page" w:hAnchor="page" w:x="1006" w:y="2476"/>
        <w:numPr>
          <w:ilvl w:val="0"/>
          <w:numId w:val="1"/>
        </w:numPr>
        <w:shd w:val="clear" w:color="auto" w:fill="auto"/>
        <w:spacing w:before="0" w:after="66" w:line="216" w:lineRule="exact"/>
        <w:ind w:left="380" w:right="320" w:hanging="140"/>
        <w:jc w:val="left"/>
      </w:pPr>
      <w:r>
        <w:t xml:space="preserve"> </w:t>
      </w:r>
      <w:r w:rsidR="00CF52E0">
        <w:t>at least 16 years old,</w:t>
      </w:r>
    </w:p>
    <w:p w:rsidR="00CF52E0" w:rsidRDefault="00CF52E0" w:rsidP="00DC71A2">
      <w:pPr>
        <w:pStyle w:val="Bodytext30"/>
        <w:framePr w:w="4824" w:h="9931" w:hRule="exact" w:wrap="around" w:vAnchor="page" w:hAnchor="page" w:x="1006" w:y="2476"/>
        <w:numPr>
          <w:ilvl w:val="0"/>
          <w:numId w:val="1"/>
        </w:numPr>
        <w:shd w:val="clear" w:color="auto" w:fill="auto"/>
        <w:spacing w:before="0" w:after="66" w:line="216" w:lineRule="exact"/>
        <w:ind w:left="380" w:right="320" w:hanging="140"/>
        <w:jc w:val="left"/>
      </w:pPr>
      <w:r>
        <w:t>being trained in a particular trade by a skilled worker under a planned program on the job,</w:t>
      </w:r>
    </w:p>
    <w:p w:rsidR="00FA3023" w:rsidRDefault="001332FB" w:rsidP="00DC71A2">
      <w:pPr>
        <w:pStyle w:val="Bodytext30"/>
        <w:framePr w:w="4824" w:h="9931" w:hRule="exact" w:wrap="around" w:vAnchor="page" w:hAnchor="page" w:x="1006" w:y="2476"/>
        <w:numPr>
          <w:ilvl w:val="0"/>
          <w:numId w:val="1"/>
        </w:numPr>
        <w:shd w:val="clear" w:color="auto" w:fill="auto"/>
        <w:spacing w:before="0" w:after="54" w:line="209" w:lineRule="exact"/>
        <w:ind w:left="380" w:right="20" w:hanging="140"/>
        <w:jc w:val="left"/>
      </w:pPr>
      <w:r>
        <w:t xml:space="preserve"> taking classroom instruction (through adult education, at a community college, or in regular school if in a part-time job), and</w:t>
      </w:r>
    </w:p>
    <w:p w:rsidR="00FA3023" w:rsidRDefault="001332FB" w:rsidP="00DC71A2">
      <w:pPr>
        <w:pStyle w:val="Bodytext30"/>
        <w:framePr w:w="4824" w:h="9931" w:hRule="exact" w:wrap="around" w:vAnchor="page" w:hAnchor="page" w:x="1006" w:y="2476"/>
        <w:numPr>
          <w:ilvl w:val="0"/>
          <w:numId w:val="1"/>
        </w:numPr>
        <w:shd w:val="clear" w:color="auto" w:fill="auto"/>
        <w:spacing w:before="0" w:after="97" w:line="216" w:lineRule="exact"/>
        <w:ind w:left="380" w:right="20" w:hanging="140"/>
        <w:jc w:val="left"/>
      </w:pPr>
      <w:r>
        <w:t xml:space="preserve"> in training anywhere from one to six years (depending upon the trade—averaging three to four years).</w:t>
      </w:r>
    </w:p>
    <w:p w:rsidR="00FA3023" w:rsidRDefault="001332FB" w:rsidP="00DC71A2">
      <w:pPr>
        <w:pStyle w:val="Bodytext30"/>
        <w:framePr w:w="4824" w:h="9931" w:hRule="exact" w:wrap="around" w:vAnchor="page" w:hAnchor="page" w:x="1006" w:y="2476"/>
        <w:shd w:val="clear" w:color="auto" w:fill="auto"/>
        <w:spacing w:before="0" w:after="34" w:line="170" w:lineRule="exact"/>
        <w:ind w:left="20" w:firstLine="0"/>
      </w:pPr>
      <w:r>
        <w:t>Some additional facts:</w:t>
      </w:r>
    </w:p>
    <w:p w:rsidR="00FA3023" w:rsidRDefault="001332FB" w:rsidP="00DC71A2">
      <w:pPr>
        <w:pStyle w:val="Bodytext30"/>
        <w:framePr w:w="4824" w:h="9931" w:hRule="exact" w:wrap="around" w:vAnchor="page" w:hAnchor="page" w:x="1006" w:y="2476"/>
        <w:numPr>
          <w:ilvl w:val="0"/>
          <w:numId w:val="1"/>
        </w:numPr>
        <w:shd w:val="clear" w:color="auto" w:fill="auto"/>
        <w:spacing w:before="0" w:after="97" w:line="216" w:lineRule="exact"/>
        <w:ind w:left="380" w:right="20" w:hanging="140"/>
        <w:jc w:val="left"/>
      </w:pPr>
      <w:r>
        <w:t xml:space="preserve"> </w:t>
      </w:r>
      <w:r w:rsidR="00CF52E0">
        <w:t>Employment is based on supply and demand</w:t>
      </w:r>
    </w:p>
    <w:p w:rsidR="00CF52E0" w:rsidRDefault="00CF52E0" w:rsidP="00DC71A2">
      <w:pPr>
        <w:pStyle w:val="Bodytext30"/>
        <w:framePr w:w="4824" w:h="9931" w:hRule="exact" w:wrap="around" w:vAnchor="page" w:hAnchor="page" w:x="1006" w:y="2476"/>
        <w:numPr>
          <w:ilvl w:val="0"/>
          <w:numId w:val="1"/>
        </w:numPr>
        <w:shd w:val="clear" w:color="auto" w:fill="auto"/>
        <w:spacing w:before="0" w:after="97" w:line="216" w:lineRule="exact"/>
        <w:ind w:left="380" w:right="20" w:hanging="140"/>
        <w:jc w:val="left"/>
      </w:pPr>
      <w:r>
        <w:t>The person wanting an apprenticeship may apply to and have a contract with one of the following:</w:t>
      </w:r>
    </w:p>
    <w:p w:rsidR="00FA3023" w:rsidRDefault="001332FB" w:rsidP="00DC71A2">
      <w:pPr>
        <w:pStyle w:val="Bodytext30"/>
        <w:framePr w:w="4824" w:h="9931" w:hRule="exact" w:wrap="around" w:vAnchor="page" w:hAnchor="page" w:x="1006" w:y="2476"/>
        <w:numPr>
          <w:ilvl w:val="0"/>
          <w:numId w:val="2"/>
        </w:numPr>
        <w:shd w:val="clear" w:color="auto" w:fill="auto"/>
        <w:spacing w:before="0" w:after="34" w:line="170" w:lineRule="exact"/>
        <w:ind w:left="460" w:hanging="80"/>
        <w:jc w:val="left"/>
      </w:pPr>
      <w:r>
        <w:t xml:space="preserve"> an employer in the trade</w:t>
      </w:r>
    </w:p>
    <w:p w:rsidR="00FA3023" w:rsidRDefault="001332FB" w:rsidP="00DC71A2">
      <w:pPr>
        <w:pStyle w:val="Bodytext30"/>
        <w:framePr w:w="4824" w:h="9931" w:hRule="exact" w:wrap="around" w:vAnchor="page" w:hAnchor="page" w:x="1006" w:y="2476"/>
        <w:numPr>
          <w:ilvl w:val="0"/>
          <w:numId w:val="2"/>
        </w:numPr>
        <w:shd w:val="clear" w:color="auto" w:fill="auto"/>
        <w:spacing w:before="0" w:after="34" w:line="170" w:lineRule="exact"/>
        <w:ind w:left="460" w:hanging="80"/>
        <w:jc w:val="left"/>
      </w:pPr>
      <w:r>
        <w:t xml:space="preserve"> the association of employers</w:t>
      </w:r>
    </w:p>
    <w:p w:rsidR="00FA3023" w:rsidRDefault="001332FB" w:rsidP="00DC71A2">
      <w:pPr>
        <w:pStyle w:val="Bodytext30"/>
        <w:framePr w:w="4824" w:h="9931" w:hRule="exact" w:wrap="around" w:vAnchor="page" w:hAnchor="page" w:x="1006" w:y="2476"/>
        <w:numPr>
          <w:ilvl w:val="0"/>
          <w:numId w:val="2"/>
        </w:numPr>
        <w:shd w:val="clear" w:color="auto" w:fill="auto"/>
        <w:spacing w:before="0" w:after="3" w:line="170" w:lineRule="exact"/>
        <w:ind w:left="460" w:hanging="80"/>
        <w:jc w:val="left"/>
      </w:pPr>
      <w:r>
        <w:t xml:space="preserve"> the joint apprenticeship committee</w:t>
      </w:r>
    </w:p>
    <w:p w:rsidR="00FA3023" w:rsidRDefault="001332FB" w:rsidP="00DC71A2">
      <w:pPr>
        <w:pStyle w:val="Bodytext30"/>
        <w:framePr w:w="4824" w:h="9931" w:hRule="exact" w:wrap="around" w:vAnchor="page" w:hAnchor="page" w:x="1006" w:y="2476"/>
        <w:numPr>
          <w:ilvl w:val="0"/>
          <w:numId w:val="2"/>
        </w:numPr>
        <w:shd w:val="clear" w:color="auto" w:fill="auto"/>
        <w:spacing w:before="0" w:after="60" w:line="209" w:lineRule="exact"/>
        <w:ind w:left="460" w:right="320" w:hanging="80"/>
        <w:jc w:val="left"/>
      </w:pPr>
      <w:r>
        <w:t xml:space="preserve"> the organization of employees registered with the apprenticeship council</w:t>
      </w:r>
    </w:p>
    <w:p w:rsidR="00FA3023" w:rsidRDefault="001332FB" w:rsidP="00DC71A2">
      <w:pPr>
        <w:pStyle w:val="Bodytext30"/>
        <w:framePr w:w="4824" w:h="9931" w:hRule="exact" w:wrap="around" w:vAnchor="page" w:hAnchor="page" w:x="1006" w:y="2476"/>
        <w:shd w:val="clear" w:color="auto" w:fill="auto"/>
        <w:spacing w:before="0" w:after="39" w:line="209" w:lineRule="exact"/>
        <w:ind w:left="20" w:right="20" w:firstLine="200"/>
        <w:jc w:val="left"/>
      </w:pPr>
      <w:r>
        <w:t>For further information about specific apprenticeship programs, check in the career center and/or meet with your counselor.</w:t>
      </w:r>
    </w:p>
    <w:p w:rsidR="00DC71A2" w:rsidRPr="00B13E77" w:rsidRDefault="00DC71A2" w:rsidP="00DC71A2">
      <w:pPr>
        <w:pStyle w:val="Heading50"/>
        <w:framePr w:w="4824" w:h="9931" w:hRule="exact" w:wrap="around" w:vAnchor="page" w:hAnchor="page" w:x="1006" w:y="2476"/>
        <w:shd w:val="clear" w:color="auto" w:fill="auto"/>
        <w:tabs>
          <w:tab w:val="right" w:pos="2514"/>
        </w:tabs>
        <w:spacing w:before="0" w:after="0" w:line="460" w:lineRule="exact"/>
        <w:ind w:left="1060"/>
        <w:rPr>
          <w:rFonts w:cs="Aharoni"/>
          <w:i/>
          <w:sz w:val="28"/>
          <w:szCs w:val="28"/>
        </w:rPr>
      </w:pPr>
      <w:bookmarkStart w:id="2" w:name="bookmark1"/>
      <w:r w:rsidRPr="00B13E77">
        <w:rPr>
          <w:rStyle w:val="Heading5FranklinGothicDemiCond"/>
          <w:rFonts w:cs="Aharoni"/>
          <w:i w:val="0"/>
          <w:sz w:val="28"/>
          <w:szCs w:val="28"/>
        </w:rPr>
        <w:t>College/</w:t>
      </w:r>
      <w:bookmarkEnd w:id="2"/>
      <w:r w:rsidRPr="00B13E77">
        <w:rPr>
          <w:rStyle w:val="Heading5FranklinGothicDemiCond"/>
          <w:rFonts w:cs="Aharoni"/>
          <w:i w:val="0"/>
          <w:sz w:val="28"/>
          <w:szCs w:val="28"/>
        </w:rPr>
        <w:t>University</w:t>
      </w:r>
    </w:p>
    <w:p w:rsidR="00DC71A2" w:rsidRDefault="001332FB" w:rsidP="00DC71A2">
      <w:pPr>
        <w:pStyle w:val="Bodytext30"/>
        <w:framePr w:w="4824" w:h="9931" w:hRule="exact" w:wrap="around" w:vAnchor="page" w:hAnchor="page" w:x="1006" w:y="2476"/>
        <w:shd w:val="clear" w:color="auto" w:fill="auto"/>
        <w:spacing w:before="0" w:after="253" w:line="216" w:lineRule="exact"/>
        <w:ind w:left="20" w:right="20" w:firstLine="0"/>
        <w:jc w:val="left"/>
      </w:pPr>
      <w:r>
        <w:t>There are several types of colleges and universities.</w:t>
      </w:r>
      <w:r w:rsidR="00CB478F">
        <w:t xml:space="preserve">  JMHS hosts a college and career fair each year to help you explore your options.</w:t>
      </w:r>
      <w:r>
        <w:t xml:space="preserve"> The </w:t>
      </w:r>
      <w:r w:rsidR="00CB478F">
        <w:t>school</w:t>
      </w:r>
      <w:r>
        <w:t xml:space="preserve"> counselors have additional resources to help you choose the right school to pursue your career interests.</w:t>
      </w:r>
    </w:p>
    <w:p w:rsidR="00DC71A2" w:rsidRPr="00DC71A2" w:rsidRDefault="00DC71A2" w:rsidP="00DC71A2">
      <w:pPr>
        <w:pStyle w:val="Bodytext30"/>
        <w:framePr w:w="4824" w:h="9931" w:hRule="exact" w:wrap="around" w:vAnchor="page" w:hAnchor="page" w:x="1006" w:y="2476"/>
        <w:shd w:val="clear" w:color="auto" w:fill="auto"/>
        <w:spacing w:before="0" w:after="0" w:line="240" w:lineRule="auto"/>
        <w:ind w:left="14" w:right="14" w:firstLine="0"/>
        <w:rPr>
          <w:rFonts w:ascii="Franklin Gothic Book" w:hAnsi="Franklin Gothic Book"/>
          <w:sz w:val="28"/>
          <w:szCs w:val="28"/>
        </w:rPr>
      </w:pPr>
      <w:r w:rsidRPr="00DC71A2">
        <w:rPr>
          <w:rStyle w:val="Heading521"/>
          <w:rFonts w:cs="Aharoni"/>
          <w:b/>
          <w:sz w:val="22"/>
          <w:szCs w:val="22"/>
          <w:u w:val="none"/>
        </w:rPr>
        <w:t xml:space="preserve">                  </w:t>
      </w:r>
      <w:r w:rsidRPr="00DC71A2">
        <w:rPr>
          <w:rStyle w:val="Heading521"/>
          <w:rFonts w:ascii="Franklin Gothic Book" w:hAnsi="Franklin Gothic Book" w:cs="Aharoni"/>
          <w:b/>
          <w:sz w:val="28"/>
          <w:szCs w:val="28"/>
        </w:rPr>
        <w:t>Military Training</w:t>
      </w:r>
    </w:p>
    <w:p w:rsidR="00FA3023" w:rsidRDefault="001332FB" w:rsidP="00DC71A2">
      <w:pPr>
        <w:pStyle w:val="Bodytext30"/>
        <w:framePr w:w="4824" w:h="9931" w:hRule="exact" w:wrap="around" w:vAnchor="page" w:hAnchor="page" w:x="1006" w:y="2476"/>
        <w:shd w:val="clear" w:color="auto" w:fill="auto"/>
        <w:spacing w:before="0" w:after="60" w:line="209" w:lineRule="exact"/>
        <w:ind w:left="20" w:right="20" w:firstLine="0"/>
        <w:jc w:val="left"/>
      </w:pPr>
      <w:r>
        <w:t>You can learn about your chances for success in the military by taking the Armed Services Vocational Aptitude Battery' (AS- VAB). This test is given at local high schools free of charge.</w:t>
      </w:r>
    </w:p>
    <w:p w:rsidR="00FA3023" w:rsidRDefault="001332FB" w:rsidP="00DC71A2">
      <w:pPr>
        <w:pStyle w:val="Bodytext30"/>
        <w:framePr w:w="4824" w:h="9931" w:hRule="exact" w:wrap="around" w:vAnchor="page" w:hAnchor="page" w:x="1006" w:y="2476"/>
        <w:shd w:val="clear" w:color="auto" w:fill="auto"/>
        <w:spacing w:before="0" w:after="0" w:line="209" w:lineRule="exact"/>
        <w:ind w:left="20" w:right="20" w:firstLine="200"/>
        <w:jc w:val="left"/>
      </w:pPr>
      <w:r>
        <w:t>Men and women may enlist in all branches of the military. Enlistment procedures are similar, but the services differ in length of enlistment and opportunities for specific training. Active military enlistments are available in the U.S. Army. Navy. Air Force, Marine Corps, and Coast Guard.</w:t>
      </w:r>
    </w:p>
    <w:p w:rsidR="00FA3023" w:rsidRDefault="001332FB">
      <w:pPr>
        <w:pStyle w:val="Picturecaption0"/>
        <w:framePr w:wrap="around" w:vAnchor="page" w:hAnchor="page" w:x="6071" w:y="2910"/>
        <w:shd w:val="clear" w:color="auto" w:fill="auto"/>
        <w:spacing w:line="170" w:lineRule="exact"/>
      </w:pPr>
      <w:r>
        <w:t>Find your circles of interest and begin the research needed to</w:t>
      </w:r>
    </w:p>
    <w:p w:rsidR="00FA3023" w:rsidRDefault="007F514B">
      <w:pPr>
        <w:framePr w:wrap="none" w:vAnchor="page" w:hAnchor="page" w:x="6092" w:y="3155"/>
        <w:rPr>
          <w:sz w:val="2"/>
          <w:szCs w:val="2"/>
        </w:rPr>
      </w:pPr>
      <w:r>
        <w:rPr>
          <w:noProof/>
          <w:lang w:bidi="ar-SA"/>
        </w:rPr>
        <w:drawing>
          <wp:inline distT="0" distB="0" distL="0" distR="0">
            <wp:extent cx="3267075" cy="3114675"/>
            <wp:effectExtent l="0" t="0" r="9525" b="9525"/>
            <wp:docPr id="1" name="Picture 1" descr="C:\Users\mtjones\Picture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jones\Pictures\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3114675"/>
                    </a:xfrm>
                    <a:prstGeom prst="rect">
                      <a:avLst/>
                    </a:prstGeom>
                    <a:noFill/>
                    <a:ln>
                      <a:noFill/>
                    </a:ln>
                  </pic:spPr>
                </pic:pic>
              </a:graphicData>
            </a:graphic>
          </wp:inline>
        </w:drawing>
      </w:r>
    </w:p>
    <w:p w:rsidR="00D21CEE" w:rsidRPr="00D21CEE" w:rsidRDefault="00D21CEE" w:rsidP="00D21CEE">
      <w:pPr>
        <w:pStyle w:val="Bodytext30"/>
        <w:framePr w:w="4903" w:h="5961" w:hRule="exact" w:wrap="around" w:vAnchor="page" w:hAnchor="page" w:x="6258" w:y="8440"/>
        <w:shd w:val="clear" w:color="auto" w:fill="auto"/>
        <w:spacing w:before="0" w:after="0" w:line="240" w:lineRule="auto"/>
        <w:ind w:left="14" w:right="43" w:firstLine="0"/>
        <w:jc w:val="center"/>
      </w:pPr>
      <w:r w:rsidRPr="00D21CEE">
        <w:rPr>
          <w:rStyle w:val="Heading521"/>
          <w:rFonts w:ascii="Franklin Gothic Book" w:hAnsi="Franklin Gothic Book" w:cs="Aharoni"/>
          <w:b/>
          <w:sz w:val="28"/>
          <w:szCs w:val="28"/>
          <w:u w:val="none"/>
        </w:rPr>
        <w:t>Trade and Technical Training</w:t>
      </w:r>
    </w:p>
    <w:p w:rsidR="00FA3023" w:rsidRDefault="001332FB">
      <w:pPr>
        <w:pStyle w:val="Bodytext30"/>
        <w:framePr w:w="4903" w:h="5961" w:hRule="exact" w:wrap="around" w:vAnchor="page" w:hAnchor="page" w:x="6258" w:y="8440"/>
        <w:shd w:val="clear" w:color="auto" w:fill="auto"/>
        <w:spacing w:before="0" w:after="0" w:line="216" w:lineRule="exact"/>
        <w:ind w:left="20" w:right="40" w:firstLine="0"/>
        <w:jc w:val="left"/>
      </w:pPr>
      <w:r>
        <w:t>The Thomas Edison High School of Technology and many high schools offer a variety of programs in which students may obtain technical training during high school. Landscap</w:t>
      </w:r>
      <w:r>
        <w:softHyphen/>
        <w:t>ing, biotechnology, and systems engineering technology are a few of the programs that begin in high school and continue at Montgomery College.</w:t>
      </w:r>
    </w:p>
    <w:p w:rsidR="00FA3023" w:rsidRDefault="001332FB">
      <w:pPr>
        <w:pStyle w:val="Bodytext30"/>
        <w:framePr w:w="4903" w:h="5961" w:hRule="exact" w:wrap="around" w:vAnchor="page" w:hAnchor="page" w:x="6258" w:y="8440"/>
        <w:shd w:val="clear" w:color="auto" w:fill="auto"/>
        <w:spacing w:before="0" w:after="237" w:line="216" w:lineRule="exact"/>
        <w:ind w:left="20" w:right="40" w:firstLine="220"/>
        <w:jc w:val="left"/>
      </w:pPr>
      <w:r>
        <w:t>Community colleges, adult education, and private schools have trade and technical training programs for people who are no longer in high school.</w:t>
      </w:r>
    </w:p>
    <w:p w:rsidR="00CB33E2" w:rsidRPr="00CB33E2" w:rsidRDefault="00CB33E2" w:rsidP="00CB33E2">
      <w:pPr>
        <w:pStyle w:val="Bodytext30"/>
        <w:framePr w:w="4903" w:h="5961" w:hRule="exact" w:wrap="around" w:vAnchor="page" w:hAnchor="page" w:x="6258" w:y="8440"/>
        <w:shd w:val="clear" w:color="auto" w:fill="auto"/>
        <w:spacing w:before="0" w:after="0" w:line="240" w:lineRule="auto"/>
        <w:ind w:left="14" w:right="317" w:firstLine="0"/>
        <w:jc w:val="center"/>
      </w:pPr>
      <w:r w:rsidRPr="00CB33E2">
        <w:rPr>
          <w:rStyle w:val="Heading521"/>
          <w:rFonts w:ascii="Franklin Gothic Book" w:hAnsi="Franklin Gothic Book" w:cs="Aharoni"/>
          <w:b/>
          <w:sz w:val="28"/>
          <w:szCs w:val="28"/>
          <w:u w:val="none"/>
        </w:rPr>
        <w:t>Military Training</w:t>
      </w:r>
    </w:p>
    <w:p w:rsidR="00FA3023" w:rsidRDefault="001332FB">
      <w:pPr>
        <w:pStyle w:val="Bodytext30"/>
        <w:framePr w:w="4903" w:h="5961" w:hRule="exact" w:wrap="around" w:vAnchor="page" w:hAnchor="page" w:x="6258" w:y="8440"/>
        <w:shd w:val="clear" w:color="auto" w:fill="auto"/>
        <w:spacing w:before="0" w:after="0" w:line="223" w:lineRule="exact"/>
        <w:ind w:left="20" w:right="320" w:firstLine="0"/>
        <w:jc w:val="left"/>
      </w:pPr>
      <w:r>
        <w:t>If you decide to get a job immediately after high school you should—</w:t>
      </w:r>
    </w:p>
    <w:p w:rsidR="00FA3023" w:rsidRDefault="001332FB">
      <w:pPr>
        <w:pStyle w:val="Bodytext30"/>
        <w:framePr w:w="4903" w:h="5961" w:hRule="exact" w:wrap="around" w:vAnchor="page" w:hAnchor="page" w:x="6258" w:y="8440"/>
        <w:numPr>
          <w:ilvl w:val="0"/>
          <w:numId w:val="1"/>
        </w:numPr>
        <w:shd w:val="clear" w:color="auto" w:fill="auto"/>
        <w:spacing w:before="0" w:after="0" w:line="170" w:lineRule="exact"/>
        <w:ind w:left="20" w:firstLine="0"/>
      </w:pPr>
      <w:r>
        <w:t xml:space="preserve"> develop some job-finding and job-keeping skills,</w:t>
      </w:r>
    </w:p>
    <w:p w:rsidR="00FA3023" w:rsidRDefault="001332FB">
      <w:pPr>
        <w:pStyle w:val="Bodytext30"/>
        <w:framePr w:w="4903" w:h="5961" w:hRule="exact" w:wrap="around" w:vAnchor="page" w:hAnchor="page" w:x="6258" w:y="8440"/>
        <w:numPr>
          <w:ilvl w:val="0"/>
          <w:numId w:val="1"/>
        </w:numPr>
        <w:shd w:val="clear" w:color="auto" w:fill="auto"/>
        <w:spacing w:before="0" w:after="0" w:line="216" w:lineRule="exact"/>
        <w:ind w:left="220" w:right="420"/>
      </w:pPr>
      <w:r>
        <w:t xml:space="preserve"> talk to a counselor or a career information coordinator about job possibilities and/or visit the Maryland State Department of Employment and Training office,</w:t>
      </w:r>
    </w:p>
    <w:p w:rsidR="00FA3023" w:rsidRDefault="001332FB">
      <w:pPr>
        <w:pStyle w:val="Bodytext30"/>
        <w:framePr w:w="4903" w:h="5961" w:hRule="exact" w:wrap="around" w:vAnchor="page" w:hAnchor="page" w:x="6258" w:y="8440"/>
        <w:numPr>
          <w:ilvl w:val="0"/>
          <w:numId w:val="1"/>
        </w:numPr>
        <w:shd w:val="clear" w:color="auto" w:fill="auto"/>
        <w:spacing w:before="0" w:after="0" w:line="223" w:lineRule="exact"/>
        <w:ind w:left="220" w:right="320"/>
        <w:jc w:val="left"/>
      </w:pPr>
      <w:r>
        <w:t xml:space="preserve"> visit with a cooperative work experience teacher in your high school,</w:t>
      </w:r>
    </w:p>
    <w:p w:rsidR="00FA3023" w:rsidRDefault="001332FB">
      <w:pPr>
        <w:pStyle w:val="Bodytext30"/>
        <w:framePr w:w="4903" w:h="5961" w:hRule="exact" w:wrap="around" w:vAnchor="page" w:hAnchor="page" w:x="6258" w:y="8440"/>
        <w:numPr>
          <w:ilvl w:val="0"/>
          <w:numId w:val="1"/>
        </w:numPr>
        <w:shd w:val="clear" w:color="auto" w:fill="auto"/>
        <w:spacing w:before="0" w:after="0" w:line="223" w:lineRule="exact"/>
        <w:ind w:left="20" w:firstLine="0"/>
      </w:pPr>
      <w:r>
        <w:t xml:space="preserve"> visit your career and media centers,</w:t>
      </w:r>
    </w:p>
    <w:p w:rsidR="00FA3023" w:rsidRDefault="001332FB">
      <w:pPr>
        <w:pStyle w:val="Bodytext30"/>
        <w:framePr w:w="4903" w:h="5961" w:hRule="exact" w:wrap="around" w:vAnchor="page" w:hAnchor="page" w:x="6258" w:y="8440"/>
        <w:numPr>
          <w:ilvl w:val="0"/>
          <w:numId w:val="1"/>
        </w:numPr>
        <w:shd w:val="clear" w:color="auto" w:fill="auto"/>
        <w:spacing w:before="0" w:after="0" w:line="223" w:lineRule="exact"/>
        <w:ind w:left="220" w:right="40"/>
        <w:jc w:val="left"/>
      </w:pPr>
      <w:r>
        <w:t xml:space="preserve"> talk with employers about combining work and a part-time college program, and</w:t>
      </w:r>
    </w:p>
    <w:p w:rsidR="00FA3023" w:rsidRDefault="001332FB">
      <w:pPr>
        <w:pStyle w:val="Bodytext30"/>
        <w:framePr w:w="4903" w:h="5961" w:hRule="exact" w:wrap="around" w:vAnchor="page" w:hAnchor="page" w:x="6258" w:y="8440"/>
        <w:numPr>
          <w:ilvl w:val="0"/>
          <w:numId w:val="1"/>
        </w:numPr>
        <w:shd w:val="clear" w:color="auto" w:fill="auto"/>
        <w:spacing w:before="0" w:after="0" w:line="216" w:lineRule="exact"/>
        <w:ind w:left="220" w:right="320"/>
        <w:jc w:val="left"/>
      </w:pPr>
      <w:r>
        <w:t xml:space="preserve"> investigate career education courses that match your interests.</w:t>
      </w:r>
    </w:p>
    <w:p w:rsidR="00FA3023" w:rsidRPr="00E05D85" w:rsidRDefault="001332FB">
      <w:pPr>
        <w:pStyle w:val="Bodytext60"/>
        <w:framePr w:wrap="around" w:vAnchor="page" w:hAnchor="page" w:x="1398" w:y="14985"/>
        <w:shd w:val="clear" w:color="auto" w:fill="auto"/>
        <w:spacing w:before="0" w:after="0" w:line="160" w:lineRule="exact"/>
        <w:ind w:left="120"/>
        <w:jc w:val="left"/>
        <w:rPr>
          <w:u w:val="single"/>
        </w:rPr>
      </w:pPr>
      <w:r w:rsidRPr="00E05D85">
        <w:rPr>
          <w:rStyle w:val="Bodytext61"/>
        </w:rPr>
        <w:t>http.7/</w:t>
      </w:r>
      <w:hyperlink r:id="rId10" w:history="1">
        <w:r w:rsidRPr="00E05D85">
          <w:rPr>
            <w:rStyle w:val="Bodytext61"/>
          </w:rPr>
          <w:t>www.montgomervschoolsmd.org/curriculum/careercenter/p</w:t>
        </w:r>
        <w:r w:rsidRPr="00E05D85">
          <w:rPr>
            <w:u w:val="single"/>
          </w:rPr>
          <w:t>df/RettinRStarted</w:t>
        </w:r>
      </w:hyperlink>
      <w:r w:rsidRPr="00E05D85">
        <w:rPr>
          <w:u w:val="single"/>
        </w:rPr>
        <w:t xml:space="preserve"> 9.pdf</w:t>
      </w:r>
    </w:p>
    <w:tbl>
      <w:tblPr>
        <w:tblOverlap w:val="never"/>
        <w:tblW w:w="10232" w:type="dxa"/>
        <w:tblInd w:w="10" w:type="dxa"/>
        <w:tblLayout w:type="fixed"/>
        <w:tblCellMar>
          <w:left w:w="10" w:type="dxa"/>
          <w:right w:w="10" w:type="dxa"/>
        </w:tblCellMar>
        <w:tblLook w:val="0000" w:firstRow="0" w:lastRow="0" w:firstColumn="0" w:lastColumn="0" w:noHBand="0" w:noVBand="0"/>
      </w:tblPr>
      <w:tblGrid>
        <w:gridCol w:w="2844"/>
        <w:gridCol w:w="3532"/>
        <w:gridCol w:w="40"/>
        <w:gridCol w:w="3816"/>
      </w:tblGrid>
      <w:tr w:rsidR="00F60044" w:rsidTr="006C351E">
        <w:trPr>
          <w:trHeight w:hRule="exact" w:val="504"/>
        </w:trPr>
        <w:tc>
          <w:tcPr>
            <w:tcW w:w="2844" w:type="dxa"/>
            <w:shd w:val="clear" w:color="auto" w:fill="FFFFFF"/>
            <w:vAlign w:val="bottom"/>
          </w:tcPr>
          <w:p w:rsidR="00F60044" w:rsidRDefault="00F60044" w:rsidP="00F60044">
            <w:pPr>
              <w:pStyle w:val="BodyText1"/>
              <w:framePr w:w="10231" w:h="1469" w:wrap="around" w:vAnchor="page" w:hAnchor="page" w:x="1031" w:y="361"/>
              <w:shd w:val="clear" w:color="auto" w:fill="auto"/>
              <w:spacing w:after="0" w:line="200" w:lineRule="exact"/>
              <w:ind w:firstLine="0"/>
            </w:pPr>
          </w:p>
        </w:tc>
        <w:tc>
          <w:tcPr>
            <w:tcW w:w="7388" w:type="dxa"/>
            <w:gridSpan w:val="3"/>
            <w:shd w:val="clear" w:color="auto" w:fill="FFFFFF"/>
            <w:vAlign w:val="bottom"/>
          </w:tcPr>
          <w:p w:rsidR="00F60044" w:rsidRDefault="00F60044" w:rsidP="00F60044">
            <w:pPr>
              <w:pStyle w:val="BodyText1"/>
              <w:framePr w:w="10231" w:h="1469" w:wrap="around" w:vAnchor="page" w:hAnchor="page" w:x="1031" w:y="361"/>
              <w:shd w:val="clear" w:color="auto" w:fill="auto"/>
              <w:spacing w:after="0" w:line="200" w:lineRule="exact"/>
              <w:ind w:firstLine="0"/>
              <w:jc w:val="left"/>
            </w:pPr>
          </w:p>
        </w:tc>
      </w:tr>
      <w:tr w:rsidR="00F60044" w:rsidTr="006C351E">
        <w:trPr>
          <w:trHeight w:hRule="exact" w:val="965"/>
        </w:trPr>
        <w:tc>
          <w:tcPr>
            <w:tcW w:w="6376" w:type="dxa"/>
            <w:gridSpan w:val="2"/>
            <w:shd w:val="clear" w:color="auto" w:fill="000000"/>
          </w:tcPr>
          <w:p w:rsidR="00F60044" w:rsidRDefault="00F60044" w:rsidP="00F60044">
            <w:pPr>
              <w:pStyle w:val="BodyText1"/>
              <w:framePr w:w="10231" w:h="1469" w:wrap="around" w:vAnchor="page" w:hAnchor="page" w:x="1031" w:y="361"/>
              <w:shd w:val="clear" w:color="auto" w:fill="auto"/>
              <w:spacing w:after="0" w:line="200" w:lineRule="exact"/>
              <w:ind w:firstLine="0"/>
              <w:jc w:val="left"/>
              <w:rPr>
                <w:rFonts w:cs="Aharoni"/>
                <w:color w:val="FFFFFF" w:themeColor="background1"/>
                <w:sz w:val="28"/>
                <w:szCs w:val="28"/>
              </w:rPr>
            </w:pPr>
          </w:p>
          <w:p w:rsidR="00F60044" w:rsidRPr="00B13E77" w:rsidRDefault="00F60044" w:rsidP="00F60044">
            <w:pPr>
              <w:pStyle w:val="Title"/>
              <w:framePr w:wrap="auto" w:vAnchor="page" w:hAnchor="page" w:y="361"/>
            </w:pPr>
            <w:r w:rsidRPr="00B13E77">
              <w:t>What to do after high school</w:t>
            </w:r>
          </w:p>
        </w:tc>
        <w:tc>
          <w:tcPr>
            <w:tcW w:w="40" w:type="dxa"/>
            <w:shd w:val="clear" w:color="auto" w:fill="FFFFFF"/>
          </w:tcPr>
          <w:p w:rsidR="00F60044" w:rsidRDefault="00F60044" w:rsidP="00F60044">
            <w:pPr>
              <w:pStyle w:val="BodyText1"/>
              <w:framePr w:w="10231" w:h="1469" w:wrap="around" w:vAnchor="page" w:hAnchor="page" w:x="1031" w:y="361"/>
              <w:shd w:val="clear" w:color="auto" w:fill="auto"/>
              <w:spacing w:after="0" w:line="200" w:lineRule="exact"/>
              <w:ind w:firstLine="0"/>
              <w:jc w:val="left"/>
            </w:pPr>
          </w:p>
        </w:tc>
        <w:tc>
          <w:tcPr>
            <w:tcW w:w="3816" w:type="dxa"/>
            <w:shd w:val="clear" w:color="auto" w:fill="000000"/>
          </w:tcPr>
          <w:p w:rsidR="00F60044" w:rsidRDefault="00F60044" w:rsidP="00F60044">
            <w:pPr>
              <w:pStyle w:val="BodyText1"/>
              <w:framePr w:w="10231" w:h="1469" w:wrap="around" w:vAnchor="page" w:hAnchor="page" w:x="1031" w:y="361"/>
              <w:shd w:val="clear" w:color="auto" w:fill="auto"/>
              <w:spacing w:after="0" w:line="200" w:lineRule="exact"/>
              <w:ind w:firstLine="0"/>
              <w:jc w:val="left"/>
            </w:pPr>
          </w:p>
        </w:tc>
      </w:tr>
    </w:tbl>
    <w:p w:rsidR="00FA3023" w:rsidRDefault="00FA3023">
      <w:pPr>
        <w:rPr>
          <w:sz w:val="2"/>
          <w:szCs w:val="2"/>
        </w:rPr>
      </w:pPr>
    </w:p>
    <w:p w:rsidR="00727622" w:rsidRDefault="00727622">
      <w:pPr>
        <w:rPr>
          <w:sz w:val="2"/>
          <w:szCs w:val="2"/>
        </w:rPr>
      </w:pPr>
    </w:p>
    <w:p w:rsidR="00727622" w:rsidRDefault="00727622">
      <w:pPr>
        <w:rPr>
          <w:sz w:val="2"/>
          <w:szCs w:val="2"/>
        </w:rPr>
      </w:pPr>
      <w:r w:rsidRPr="00727622">
        <w:rPr>
          <w:rStyle w:val="Bodytext61"/>
          <w:noProof/>
          <w:lang w:bidi="ar-SA"/>
        </w:rPr>
        <mc:AlternateContent>
          <mc:Choice Requires="wps">
            <w:drawing>
              <wp:anchor distT="45720" distB="45720" distL="114300" distR="114300" simplePos="0" relativeHeight="251664384" behindDoc="0" locked="0" layoutInCell="1" allowOverlap="1" wp14:anchorId="60F40C9A" wp14:editId="0D945301">
                <wp:simplePos x="0" y="0"/>
                <wp:positionH relativeFrom="column">
                  <wp:posOffset>6524625</wp:posOffset>
                </wp:positionH>
                <wp:positionV relativeFrom="paragraph">
                  <wp:posOffset>9548495</wp:posOffset>
                </wp:positionV>
                <wp:extent cx="60960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noFill/>
                          <a:miter lim="800000"/>
                          <a:headEnd/>
                          <a:tailEnd/>
                        </a:ln>
                      </wps:spPr>
                      <wps:txbx>
                        <w:txbxContent>
                          <w:p w:rsidR="00727622" w:rsidRPr="00727622" w:rsidRDefault="00727622">
                            <w:pPr>
                              <w:rPr>
                                <w:sz w:val="16"/>
                                <w:szCs w:val="16"/>
                              </w:rPr>
                            </w:pPr>
                            <w:r w:rsidRPr="00727622">
                              <w:rPr>
                                <w:sz w:val="16"/>
                                <w:szCs w:val="16"/>
                              </w:rPr>
                              <w:t>Page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F40C9A" id="_x0000_s1027" type="#_x0000_t202" style="position:absolute;margin-left:513.75pt;margin-top:751.85pt;width:4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" stroked="f">
                <v:textbox style="mso-fit-shape-to-text:t">
                  <w:txbxContent>
                    <w:p w:rsidR="00727622" w:rsidRPr="00727622" w:rsidRDefault="00727622">
                      <w:pPr>
                        <w:rPr>
                          <w:sz w:val="16"/>
                          <w:szCs w:val="16"/>
                        </w:rPr>
                      </w:pPr>
                      <w:r w:rsidRPr="00727622">
                        <w:rPr>
                          <w:sz w:val="16"/>
                          <w:szCs w:val="16"/>
                        </w:rPr>
                        <w:t>Page 1</w:t>
                      </w:r>
                    </w:p>
                  </w:txbxContent>
                </v:textbox>
                <w10:wrap type="square"/>
              </v:shape>
            </w:pict>
          </mc:Fallback>
        </mc:AlternateContent>
      </w:r>
      <w:r>
        <w:rPr>
          <w:sz w:val="2"/>
          <w:szCs w:val="2"/>
        </w:rPr>
        <w:br w:type="page"/>
      </w:r>
    </w:p>
    <w:p w:rsidR="00727622" w:rsidRDefault="00727622">
      <w:pPr>
        <w:rPr>
          <w:sz w:val="2"/>
          <w:szCs w:val="2"/>
        </w:rPr>
        <w:sectPr w:rsidR="00727622">
          <w:pgSz w:w="12240" w:h="15840"/>
          <w:pgMar w:top="0" w:right="0" w:bottom="0" w:left="0" w:header="0" w:footer="3" w:gutter="0"/>
          <w:cols w:space="720"/>
          <w:noEndnote/>
          <w:docGrid w:linePitch="360"/>
        </w:sectPr>
      </w:pPr>
    </w:p>
    <w:p w:rsidR="00FA3023" w:rsidRPr="00CD46FF" w:rsidRDefault="001332FB">
      <w:pPr>
        <w:pStyle w:val="Heading20"/>
        <w:framePr w:w="7898" w:h="641" w:hRule="exact" w:wrap="around" w:vAnchor="page" w:hAnchor="page" w:x="2027" w:y="824"/>
        <w:shd w:val="clear" w:color="auto" w:fill="auto"/>
        <w:spacing w:after="0" w:line="580" w:lineRule="exact"/>
        <w:ind w:right="20"/>
        <w:rPr>
          <w:b w:val="0"/>
        </w:rPr>
      </w:pPr>
      <w:bookmarkStart w:id="3" w:name="bookmark5"/>
      <w:r w:rsidRPr="00CD46FF">
        <w:rPr>
          <w:b w:val="0"/>
        </w:rPr>
        <w:lastRenderedPageBreak/>
        <w:t>Hotlist: Career Exploration</w:t>
      </w:r>
      <w:bookmarkEnd w:id="3"/>
    </w:p>
    <w:p w:rsidR="00FA3023" w:rsidRPr="0024752E" w:rsidRDefault="001332FB">
      <w:pPr>
        <w:pStyle w:val="Heading30"/>
        <w:framePr w:wrap="around" w:vAnchor="page" w:hAnchor="page" w:x="997" w:y="1922"/>
        <w:shd w:val="clear" w:color="auto" w:fill="auto"/>
        <w:spacing w:before="0" w:line="240" w:lineRule="exact"/>
        <w:rPr>
          <w:rFonts w:asciiTheme="minorHAnsi" w:hAnsiTheme="minorHAnsi"/>
          <w:b w:val="0"/>
        </w:rPr>
      </w:pPr>
      <w:bookmarkStart w:id="4" w:name="bookmark6"/>
      <w:r w:rsidRPr="0024752E">
        <w:rPr>
          <w:rFonts w:asciiTheme="minorHAnsi" w:hAnsiTheme="minorHAnsi"/>
          <w:b w:val="0"/>
        </w:rPr>
        <w:t>Select one or more of these links to find out what careers match your interests and learning style.</w:t>
      </w:r>
      <w:bookmarkEnd w:id="4"/>
    </w:p>
    <w:p w:rsidR="00FA3023" w:rsidRPr="0024752E" w:rsidRDefault="001332FB" w:rsidP="00CD46FF">
      <w:pPr>
        <w:pStyle w:val="BodyText1"/>
        <w:framePr w:w="4730" w:h="5346" w:hRule="exact" w:wrap="around" w:vAnchor="page" w:hAnchor="page" w:x="1008" w:y="2638"/>
        <w:numPr>
          <w:ilvl w:val="0"/>
          <w:numId w:val="1"/>
        </w:numPr>
        <w:shd w:val="clear" w:color="auto" w:fill="auto"/>
        <w:spacing w:after="300" w:line="252" w:lineRule="exact"/>
        <w:ind w:left="160" w:right="40"/>
        <w:jc w:val="left"/>
        <w:rPr>
          <w:rFonts w:asciiTheme="minorHAnsi" w:hAnsiTheme="minorHAnsi"/>
          <w:sz w:val="24"/>
          <w:szCs w:val="24"/>
        </w:rPr>
      </w:pPr>
      <w:r w:rsidRPr="0024752E">
        <w:rPr>
          <w:rStyle w:val="BodytextCalibri0"/>
          <w:rFonts w:asciiTheme="minorHAnsi" w:hAnsiTheme="minorHAnsi"/>
          <w:b w:val="0"/>
          <w:sz w:val="24"/>
          <w:szCs w:val="24"/>
        </w:rPr>
        <w:t xml:space="preserve"> The Career Interests Game, </w:t>
      </w:r>
      <w:hyperlink r:id="rId11" w:history="1">
        <w:r w:rsidR="00CD46FF" w:rsidRPr="0024752E">
          <w:rPr>
            <w:rStyle w:val="Hyperlink"/>
            <w:rFonts w:asciiTheme="minorHAnsi" w:hAnsiTheme="minorHAnsi"/>
            <w:sz w:val="24"/>
            <w:szCs w:val="24"/>
          </w:rPr>
          <w:t>http://career.missouri.edu/career-interest-game</w:t>
        </w:r>
      </w:hyperlink>
      <w:r w:rsidR="00CD46FF" w:rsidRPr="0024752E">
        <w:rPr>
          <w:rFonts w:asciiTheme="minorHAnsi" w:hAnsiTheme="minorHAnsi"/>
          <w:sz w:val="24"/>
          <w:szCs w:val="24"/>
        </w:rPr>
        <w:t xml:space="preserve">.  </w:t>
      </w:r>
      <w:r w:rsidRPr="0024752E">
        <w:rPr>
          <w:rFonts w:asciiTheme="minorHAnsi" w:hAnsiTheme="minorHAnsi"/>
          <w:sz w:val="24"/>
          <w:szCs w:val="24"/>
        </w:rPr>
        <w:t>This is a game designed to help you match your interests and skills with similar careers. From the University of Missouri Career Center, this game is based on Dr. John Holland's theory that people and work environment can be loosely classified into six groups.</w:t>
      </w:r>
    </w:p>
    <w:p w:rsidR="00FA3023" w:rsidRPr="0024752E" w:rsidRDefault="001332FB">
      <w:pPr>
        <w:pStyle w:val="BodyText1"/>
        <w:framePr w:w="4730" w:h="5346" w:hRule="exact" w:wrap="around" w:vAnchor="page" w:hAnchor="page" w:x="1008" w:y="2638"/>
        <w:numPr>
          <w:ilvl w:val="0"/>
          <w:numId w:val="1"/>
        </w:numPr>
        <w:shd w:val="clear" w:color="auto" w:fill="auto"/>
        <w:spacing w:after="300" w:line="252" w:lineRule="exact"/>
        <w:ind w:left="160" w:right="200"/>
        <w:rPr>
          <w:rFonts w:asciiTheme="minorHAnsi" w:hAnsiTheme="minorHAnsi"/>
          <w:sz w:val="24"/>
          <w:szCs w:val="24"/>
        </w:rPr>
      </w:pPr>
      <w:r w:rsidRPr="0024752E">
        <w:rPr>
          <w:rStyle w:val="BodytextCalibri0"/>
          <w:rFonts w:asciiTheme="minorHAnsi" w:hAnsiTheme="minorHAnsi"/>
          <w:b w:val="0"/>
          <w:sz w:val="24"/>
          <w:szCs w:val="24"/>
        </w:rPr>
        <w:t xml:space="preserve"> Drive of Your life, </w:t>
      </w:r>
      <w:hyperlink r:id="rId12" w:history="1">
        <w:r w:rsidRPr="0024752E">
          <w:rPr>
            <w:rFonts w:asciiTheme="minorHAnsi" w:hAnsiTheme="minorHAnsi"/>
            <w:sz w:val="24"/>
            <w:szCs w:val="24"/>
          </w:rPr>
          <w:t>http://driveofyourlife.org/launch</w:t>
        </w:r>
      </w:hyperlink>
      <w:r w:rsidR="0024752E" w:rsidRPr="0024752E">
        <w:rPr>
          <w:rFonts w:asciiTheme="minorHAnsi" w:hAnsiTheme="minorHAnsi"/>
          <w:sz w:val="24"/>
          <w:szCs w:val="24"/>
        </w:rPr>
        <w:t>.</w:t>
      </w:r>
      <w:r w:rsidRPr="0024752E">
        <w:rPr>
          <w:rFonts w:asciiTheme="minorHAnsi" w:hAnsiTheme="minorHAnsi"/>
          <w:sz w:val="24"/>
          <w:szCs w:val="24"/>
        </w:rPr>
        <w:t>This free online career exploration game helps middle school and high school students leam more about themselves, higher education and careers. It asks students to answer a series of questions about themselves to leam what careers could interest them. They then go on a virtual drive to learn more about each of those careers — all in their own customized car.</w:t>
      </w:r>
    </w:p>
    <w:p w:rsidR="00FA3023" w:rsidRPr="0024752E" w:rsidRDefault="001332FB">
      <w:pPr>
        <w:pStyle w:val="BodyText1"/>
        <w:framePr w:w="4730" w:h="5346" w:hRule="exact" w:wrap="around" w:vAnchor="page" w:hAnchor="page" w:x="1008" w:y="2638"/>
        <w:numPr>
          <w:ilvl w:val="0"/>
          <w:numId w:val="1"/>
        </w:numPr>
        <w:shd w:val="clear" w:color="auto" w:fill="auto"/>
        <w:spacing w:after="0" w:line="252" w:lineRule="exact"/>
        <w:ind w:left="160" w:right="40"/>
        <w:jc w:val="left"/>
        <w:rPr>
          <w:rFonts w:asciiTheme="minorHAnsi" w:hAnsiTheme="minorHAnsi"/>
          <w:sz w:val="24"/>
          <w:szCs w:val="24"/>
        </w:rPr>
      </w:pPr>
      <w:r w:rsidRPr="0024752E">
        <w:rPr>
          <w:rStyle w:val="BodytextCalibri0"/>
          <w:rFonts w:asciiTheme="minorHAnsi" w:hAnsiTheme="minorHAnsi"/>
          <w:b w:val="0"/>
          <w:sz w:val="24"/>
          <w:szCs w:val="24"/>
        </w:rPr>
        <w:t xml:space="preserve"> Explore Your Options (ACT), </w:t>
      </w:r>
      <w:hyperlink r:id="rId13" w:history="1">
        <w:r w:rsidRPr="0024752E">
          <w:rPr>
            <w:rFonts w:asciiTheme="minorHAnsi" w:hAnsiTheme="minorHAnsi"/>
            <w:sz w:val="24"/>
            <w:szCs w:val="24"/>
          </w:rPr>
          <w:t>http://www.actstudent</w:t>
        </w:r>
      </w:hyperlink>
      <w:r w:rsidR="0024752E">
        <w:rPr>
          <w:rFonts w:asciiTheme="minorHAnsi" w:hAnsiTheme="minorHAnsi"/>
          <w:sz w:val="24"/>
          <w:szCs w:val="24"/>
        </w:rPr>
        <w:t>. org</w:t>
      </w:r>
      <w:r w:rsidRPr="0024752E">
        <w:rPr>
          <w:rFonts w:asciiTheme="minorHAnsi" w:hAnsiTheme="minorHAnsi"/>
          <w:sz w:val="24"/>
          <w:szCs w:val="24"/>
        </w:rPr>
        <w:t xml:space="preserve"> — Offers information on many careers. Also offers Career Planning Tips and an interactive World of Work Map.</w:t>
      </w:r>
    </w:p>
    <w:p w:rsidR="00FA3023" w:rsidRPr="0024752E" w:rsidRDefault="001332FB">
      <w:pPr>
        <w:pStyle w:val="BodyText1"/>
        <w:framePr w:w="4770" w:h="4577" w:hRule="exact" w:wrap="around" w:vAnchor="page" w:hAnchor="page" w:x="6426" w:y="2634"/>
        <w:numPr>
          <w:ilvl w:val="0"/>
          <w:numId w:val="1"/>
        </w:numPr>
        <w:shd w:val="clear" w:color="auto" w:fill="auto"/>
        <w:spacing w:after="303" w:line="252" w:lineRule="exact"/>
        <w:ind w:left="140" w:right="20"/>
        <w:jc w:val="left"/>
        <w:rPr>
          <w:rFonts w:asciiTheme="minorHAnsi" w:hAnsiTheme="minorHAnsi"/>
          <w:sz w:val="24"/>
          <w:szCs w:val="24"/>
        </w:rPr>
      </w:pPr>
      <w:r w:rsidRPr="0024752E">
        <w:rPr>
          <w:rStyle w:val="BodytextCalibri0"/>
          <w:rFonts w:asciiTheme="minorHAnsi" w:hAnsiTheme="minorHAnsi"/>
          <w:b w:val="0"/>
          <w:sz w:val="24"/>
          <w:szCs w:val="24"/>
        </w:rPr>
        <w:t xml:space="preserve"> How to Make a Career Choice When You Have No Idea What You Want to Do, </w:t>
      </w:r>
      <w:r w:rsidRPr="0024752E">
        <w:rPr>
          <w:rFonts w:asciiTheme="minorHAnsi" w:hAnsiTheme="minorHAnsi"/>
          <w:sz w:val="24"/>
          <w:szCs w:val="24"/>
        </w:rPr>
        <w:t>http://careerp!anning. about.com/od/careerchoicechan/tp/CareerChoice.htm —This is an article with links to other sites that offers self- assessment tips and tools.</w:t>
      </w:r>
    </w:p>
    <w:p w:rsidR="00FA3023" w:rsidRPr="0024752E" w:rsidRDefault="001332FB">
      <w:pPr>
        <w:pStyle w:val="BodyText1"/>
        <w:framePr w:w="4770" w:h="4577" w:hRule="exact" w:wrap="around" w:vAnchor="page" w:hAnchor="page" w:x="6426" w:y="2634"/>
        <w:numPr>
          <w:ilvl w:val="0"/>
          <w:numId w:val="1"/>
        </w:numPr>
        <w:shd w:val="clear" w:color="auto" w:fill="auto"/>
        <w:spacing w:after="294" w:line="248" w:lineRule="exact"/>
        <w:ind w:left="140" w:right="20"/>
        <w:jc w:val="left"/>
        <w:rPr>
          <w:rFonts w:asciiTheme="minorHAnsi" w:hAnsiTheme="minorHAnsi"/>
          <w:sz w:val="24"/>
          <w:szCs w:val="24"/>
        </w:rPr>
      </w:pPr>
      <w:r w:rsidRPr="0024752E">
        <w:rPr>
          <w:rStyle w:val="BodytextCalibri0"/>
          <w:rFonts w:asciiTheme="minorHAnsi" w:hAnsiTheme="minorHAnsi"/>
          <w:b w:val="0"/>
          <w:sz w:val="24"/>
          <w:szCs w:val="24"/>
        </w:rPr>
        <w:t xml:space="preserve"> The Princeton Review Career Quiz, </w:t>
      </w:r>
      <w:hyperlink r:id="rId14" w:history="1">
        <w:r w:rsidRPr="0024752E">
          <w:rPr>
            <w:rFonts w:asciiTheme="minorHAnsi" w:hAnsiTheme="minorHAnsi"/>
            <w:sz w:val="24"/>
            <w:szCs w:val="24"/>
          </w:rPr>
          <w:t>http://www</w:t>
        </w:r>
      </w:hyperlink>
      <w:r w:rsidRPr="0024752E">
        <w:rPr>
          <w:rFonts w:asciiTheme="minorHAnsi" w:hAnsiTheme="minorHAnsi"/>
          <w:sz w:val="24"/>
          <w:szCs w:val="24"/>
        </w:rPr>
        <w:t>. princetonreview.com/login3.aspx?RDN</w:t>
      </w:r>
      <w:r w:rsidRPr="0024752E">
        <w:rPr>
          <w:rFonts w:asciiTheme="minorHAnsi" w:hAnsiTheme="minorHAnsi"/>
          <w:sz w:val="24"/>
          <w:szCs w:val="24"/>
          <w:vertAlign w:val="superscript"/>
        </w:rPr>
        <w:t>B</w:t>
      </w:r>
      <w:r w:rsidRPr="0024752E">
        <w:rPr>
          <w:rFonts w:asciiTheme="minorHAnsi" w:hAnsiTheme="minorHAnsi"/>
          <w:sz w:val="24"/>
          <w:szCs w:val="24"/>
        </w:rPr>
        <w:t>1 — Following completion of a 24-question quiz, participants receive details about interests and work style. Requires an email account. The site also offers practice tests for the ACT, SAT and more.</w:t>
      </w:r>
    </w:p>
    <w:p w:rsidR="00FA3023" w:rsidRPr="0024752E" w:rsidRDefault="001332FB">
      <w:pPr>
        <w:pStyle w:val="Heading40"/>
        <w:framePr w:w="4770" w:h="4577" w:hRule="exact" w:wrap="around" w:vAnchor="page" w:hAnchor="page" w:x="6426" w:y="2634"/>
        <w:numPr>
          <w:ilvl w:val="0"/>
          <w:numId w:val="1"/>
        </w:numPr>
        <w:shd w:val="clear" w:color="auto" w:fill="auto"/>
        <w:spacing w:before="0"/>
        <w:ind w:left="140"/>
        <w:rPr>
          <w:rFonts w:asciiTheme="minorHAnsi" w:hAnsiTheme="minorHAnsi"/>
          <w:b w:val="0"/>
          <w:sz w:val="24"/>
          <w:szCs w:val="24"/>
        </w:rPr>
      </w:pPr>
      <w:bookmarkStart w:id="5" w:name="bookmark7"/>
      <w:r w:rsidRPr="0024752E">
        <w:rPr>
          <w:rFonts w:asciiTheme="minorHAnsi" w:hAnsiTheme="minorHAnsi"/>
          <w:b w:val="0"/>
          <w:sz w:val="24"/>
          <w:szCs w:val="24"/>
        </w:rPr>
        <w:t xml:space="preserve"> Skills Preview for Verizon Associates,</w:t>
      </w:r>
      <w:bookmarkEnd w:id="5"/>
    </w:p>
    <w:p w:rsidR="00FA3023" w:rsidRPr="0024752E" w:rsidRDefault="00660787">
      <w:pPr>
        <w:pStyle w:val="BodyText1"/>
        <w:framePr w:w="4770" w:h="4577" w:hRule="exact" w:wrap="around" w:vAnchor="page" w:hAnchor="page" w:x="6426" w:y="2634"/>
        <w:shd w:val="clear" w:color="auto" w:fill="auto"/>
        <w:spacing w:after="0" w:line="256" w:lineRule="exact"/>
        <w:ind w:left="140" w:right="20" w:firstLine="0"/>
        <w:jc w:val="left"/>
        <w:rPr>
          <w:rFonts w:asciiTheme="minorHAnsi" w:hAnsiTheme="minorHAnsi"/>
          <w:sz w:val="24"/>
          <w:szCs w:val="24"/>
        </w:rPr>
      </w:pPr>
      <w:hyperlink r:id="rId15" w:history="1">
        <w:r w:rsidR="001332FB" w:rsidRPr="0024752E">
          <w:rPr>
            <w:rFonts w:asciiTheme="minorHAnsi" w:hAnsiTheme="minorHAnsi"/>
            <w:sz w:val="24"/>
            <w:szCs w:val="24"/>
          </w:rPr>
          <w:t>https://www22.verizon.com/about/careers/pdfs/</w:t>
        </w:r>
      </w:hyperlink>
      <w:r w:rsidR="001332FB" w:rsidRPr="0024752E">
        <w:rPr>
          <w:rFonts w:asciiTheme="minorHAnsi" w:hAnsiTheme="minorHAnsi"/>
          <w:sz w:val="24"/>
          <w:szCs w:val="24"/>
        </w:rPr>
        <w:t xml:space="preserve"> SkillsPreviewMarch_2003.pdf - These tests were written for people who may want a career with Verizon, but they are applicable to anyone seeking a job.</w:t>
      </w:r>
    </w:p>
    <w:p w:rsidR="00FA3023" w:rsidRPr="00CD46FF" w:rsidRDefault="001332FB">
      <w:pPr>
        <w:pStyle w:val="BodyText1"/>
        <w:framePr w:w="9083" w:h="2303" w:hRule="exact" w:wrap="around" w:vAnchor="page" w:hAnchor="page" w:x="1008" w:y="8268"/>
        <w:shd w:val="clear" w:color="auto" w:fill="auto"/>
        <w:spacing w:after="230" w:line="252" w:lineRule="exact"/>
        <w:ind w:left="140" w:right="4420"/>
        <w:jc w:val="left"/>
      </w:pPr>
      <w:r w:rsidRPr="0024752E">
        <w:rPr>
          <w:rStyle w:val="BodytextCalibri0"/>
          <w:rFonts w:asciiTheme="minorHAnsi" w:hAnsiTheme="minorHAnsi"/>
          <w:b w:val="0"/>
          <w:sz w:val="24"/>
          <w:szCs w:val="24"/>
        </w:rPr>
        <w:t xml:space="preserve">• Free Career Test, </w:t>
      </w:r>
      <w:r w:rsidRPr="0024752E">
        <w:rPr>
          <w:rFonts w:asciiTheme="minorHAnsi" w:hAnsiTheme="minorHAnsi"/>
          <w:sz w:val="24"/>
          <w:szCs w:val="24"/>
        </w:rPr>
        <w:t>http://www.free-career-test.com—This site offers three tests: Career Interest Test, R6sum6 Test and Start Your Own Business Test. It gives a very good summation of interest and learning style. It also has a section called Get Jobs, that offers information about jobs that match areas of inteipst. The My Salary section lists the average salary of more than 20,000 jobs.</w:t>
      </w:r>
    </w:p>
    <w:p w:rsidR="00FA3023" w:rsidRDefault="00FA3023">
      <w:pPr>
        <w:pStyle w:val="BodyText1"/>
        <w:framePr w:w="9083" w:h="2303" w:hRule="exact" w:wrap="around" w:vAnchor="page" w:hAnchor="page" w:x="1008" w:y="8268"/>
        <w:shd w:val="clear" w:color="auto" w:fill="auto"/>
        <w:spacing w:after="0" w:line="190" w:lineRule="exact"/>
        <w:ind w:left="220" w:firstLine="0"/>
        <w:jc w:val="left"/>
      </w:pPr>
    </w:p>
    <w:p w:rsidR="00FA3023" w:rsidRDefault="001332FB">
      <w:pPr>
        <w:pStyle w:val="Bodytext70"/>
        <w:framePr w:w="9083" w:h="589" w:hRule="exact" w:wrap="around" w:vAnchor="page" w:hAnchor="page" w:x="1008" w:y="13868"/>
        <w:shd w:val="clear" w:color="auto" w:fill="auto"/>
        <w:spacing w:before="0" w:line="80" w:lineRule="exact"/>
        <w:ind w:left="6940"/>
      </w:pPr>
      <w:r>
        <w:t>\</w:t>
      </w:r>
    </w:p>
    <w:p w:rsidR="00FA3023" w:rsidRPr="00E05D85" w:rsidRDefault="00CD46FF">
      <w:pPr>
        <w:pStyle w:val="Bodytext80"/>
        <w:framePr w:w="9083" w:h="589" w:hRule="exact" w:wrap="around" w:vAnchor="page" w:hAnchor="page" w:x="1008" w:y="13868"/>
        <w:shd w:val="clear" w:color="auto" w:fill="auto"/>
        <w:spacing w:line="240" w:lineRule="exact"/>
        <w:ind w:right="320"/>
        <w:rPr>
          <w:u w:val="single"/>
        </w:rPr>
      </w:pPr>
      <w:r w:rsidRPr="00E05D85">
        <w:rPr>
          <w:rStyle w:val="Bodytext81"/>
          <w:bCs/>
        </w:rPr>
        <w:t>http://www.westernreservepublicemedia.org/careers/images/Get-Ready-For-Your-Career.pdf</w:t>
      </w:r>
    </w:p>
    <w:p w:rsidR="00FA3023" w:rsidRDefault="00727622">
      <w:pPr>
        <w:rPr>
          <w:sz w:val="2"/>
          <w:szCs w:val="2"/>
        </w:rPr>
        <w:sectPr w:rsidR="00FA3023">
          <w:pgSz w:w="12240" w:h="15840"/>
          <w:pgMar w:top="0" w:right="0" w:bottom="0" w:left="0" w:header="0" w:footer="3" w:gutter="0"/>
          <w:cols w:space="720"/>
          <w:noEndnote/>
          <w:docGrid w:linePitch="360"/>
        </w:sectPr>
      </w:pPr>
      <w:r>
        <w:rPr>
          <w:noProof/>
          <w:sz w:val="2"/>
          <w:szCs w:val="2"/>
          <w:lang w:bidi="ar-SA"/>
        </w:rPr>
        <mc:AlternateContent>
          <mc:Choice Requires="wps">
            <w:drawing>
              <wp:anchor distT="0" distB="0" distL="114300" distR="114300" simplePos="0" relativeHeight="251665408" behindDoc="0" locked="0" layoutInCell="1" allowOverlap="1">
                <wp:simplePos x="0" y="0"/>
                <wp:positionH relativeFrom="column">
                  <wp:posOffset>6686550</wp:posOffset>
                </wp:positionH>
                <wp:positionV relativeFrom="paragraph">
                  <wp:posOffset>9353550</wp:posOffset>
                </wp:positionV>
                <wp:extent cx="638175" cy="3238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381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7622" w:rsidRPr="00727622" w:rsidRDefault="00727622">
                            <w:pPr>
                              <w:rPr>
                                <w:sz w:val="16"/>
                                <w:szCs w:val="16"/>
                              </w:rPr>
                            </w:pPr>
                            <w:r w:rsidRPr="00727622">
                              <w:rPr>
                                <w:sz w:val="16"/>
                                <w:szCs w:val="16"/>
                              </w:rP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526.5pt;margin-top:736.5pt;width:50.25pt;height:2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" fillcolor="white [3201]" stroked="f" strokeweight=".5pt">
                <v:textbox>
                  <w:txbxContent>
                    <w:p w:rsidR="00727622" w:rsidRPr="00727622" w:rsidRDefault="00727622">
                      <w:pPr>
                        <w:rPr>
                          <w:sz w:val="16"/>
                          <w:szCs w:val="16"/>
                        </w:rPr>
                      </w:pPr>
                      <w:r w:rsidRPr="00727622">
                        <w:rPr>
                          <w:sz w:val="16"/>
                          <w:szCs w:val="16"/>
                        </w:rPr>
                        <w:t>Page 2</w:t>
                      </w:r>
                    </w:p>
                  </w:txbxContent>
                </v:textbox>
              </v:shape>
            </w:pict>
          </mc:Fallback>
        </mc:AlternateContent>
      </w:r>
    </w:p>
    <w:p w:rsidR="00FA3023" w:rsidRDefault="0024752E">
      <w:pPr>
        <w:pStyle w:val="Heading20"/>
        <w:framePr w:w="10829" w:h="731" w:hRule="exact" w:wrap="around" w:vAnchor="page" w:hAnchor="page" w:x="731" w:y="880"/>
        <w:shd w:val="clear" w:color="auto" w:fill="auto"/>
        <w:spacing w:after="0" w:line="580" w:lineRule="exact"/>
        <w:ind w:left="700"/>
      </w:pPr>
      <w:bookmarkStart w:id="6" w:name="bookmark9"/>
      <w:r>
        <w:lastRenderedPageBreak/>
        <w:t>F</w:t>
      </w:r>
      <w:r w:rsidR="001332FB">
        <w:t>inding Out About a Career</w:t>
      </w:r>
      <w:bookmarkEnd w:id="6"/>
    </w:p>
    <w:p w:rsidR="00FA3023" w:rsidRDefault="00FA3023">
      <w:pPr>
        <w:pStyle w:val="Headerorfooter0"/>
        <w:framePr w:w="10087" w:h="320" w:hRule="exact" w:wrap="around" w:vAnchor="page" w:hAnchor="page" w:x="706" w:y="1534"/>
        <w:shd w:val="clear" w:color="auto" w:fill="auto"/>
        <w:ind w:left="1060"/>
      </w:pPr>
    </w:p>
    <w:p w:rsidR="00FA3023" w:rsidRDefault="001332FB" w:rsidP="0024752E">
      <w:pPr>
        <w:pStyle w:val="Heading30"/>
        <w:framePr w:w="10829" w:h="5835" w:hRule="exact" w:wrap="around" w:vAnchor="page" w:hAnchor="page" w:x="731" w:y="1844"/>
        <w:shd w:val="clear" w:color="auto" w:fill="auto"/>
        <w:spacing w:before="0" w:line="320" w:lineRule="exact"/>
        <w:ind w:right="340"/>
        <w:rPr>
          <w:rFonts w:asciiTheme="minorHAnsi" w:hAnsiTheme="minorHAnsi"/>
        </w:rPr>
      </w:pPr>
      <w:r w:rsidRPr="0024752E">
        <w:rPr>
          <w:rFonts w:asciiTheme="minorHAnsi" w:hAnsiTheme="minorHAnsi"/>
        </w:rPr>
        <w:t>The links below will direct you to sites that tell you about the careers you have found that interest</w:t>
      </w:r>
      <w:bookmarkStart w:id="7" w:name="bookmark10"/>
      <w:r w:rsidR="0024752E">
        <w:rPr>
          <w:rFonts w:asciiTheme="minorHAnsi" w:hAnsiTheme="minorHAnsi"/>
        </w:rPr>
        <w:t xml:space="preserve"> </w:t>
      </w:r>
      <w:r w:rsidRPr="0024752E">
        <w:rPr>
          <w:rFonts w:asciiTheme="minorHAnsi" w:hAnsiTheme="minorHAnsi"/>
        </w:rPr>
        <w:t>you.</w:t>
      </w:r>
      <w:bookmarkEnd w:id="7"/>
    </w:p>
    <w:p w:rsidR="0024752E" w:rsidRDefault="0024752E" w:rsidP="0024752E">
      <w:pPr>
        <w:pStyle w:val="Heading30"/>
        <w:framePr w:w="10829" w:h="5835" w:hRule="exact" w:wrap="around" w:vAnchor="page" w:hAnchor="page" w:x="731" w:y="1844"/>
        <w:shd w:val="clear" w:color="auto" w:fill="auto"/>
        <w:spacing w:before="0" w:line="320" w:lineRule="exact"/>
        <w:ind w:right="340"/>
        <w:rPr>
          <w:rFonts w:asciiTheme="minorHAnsi" w:hAnsiTheme="minorHAnsi"/>
        </w:rPr>
      </w:pPr>
    </w:p>
    <w:p w:rsidR="0024752E" w:rsidRPr="0024752E" w:rsidRDefault="0024752E" w:rsidP="0024752E">
      <w:pPr>
        <w:pStyle w:val="Heading30"/>
        <w:framePr w:w="10829" w:h="5835" w:hRule="exact" w:wrap="around" w:vAnchor="page" w:hAnchor="page" w:x="731" w:y="1844"/>
        <w:shd w:val="clear" w:color="auto" w:fill="auto"/>
        <w:spacing w:before="0" w:line="320" w:lineRule="exact"/>
        <w:ind w:right="340"/>
        <w:rPr>
          <w:rFonts w:asciiTheme="minorHAnsi" w:hAnsiTheme="minorHAnsi"/>
        </w:rPr>
      </w:pPr>
    </w:p>
    <w:p w:rsidR="00FA3023" w:rsidRPr="0024752E" w:rsidRDefault="001332FB" w:rsidP="0024752E">
      <w:pPr>
        <w:pStyle w:val="BodyText1"/>
        <w:framePr w:w="10829" w:h="5835" w:hRule="exact" w:wrap="around" w:vAnchor="page" w:hAnchor="page" w:x="731" w:y="1844"/>
        <w:numPr>
          <w:ilvl w:val="0"/>
          <w:numId w:val="5"/>
        </w:numPr>
        <w:shd w:val="clear" w:color="auto" w:fill="auto"/>
        <w:spacing w:after="297" w:line="248" w:lineRule="exact"/>
        <w:ind w:right="60"/>
        <w:jc w:val="left"/>
        <w:rPr>
          <w:rFonts w:asciiTheme="minorHAnsi" w:hAnsiTheme="minorHAnsi"/>
        </w:rPr>
      </w:pPr>
      <w:r w:rsidRPr="0024752E">
        <w:rPr>
          <w:rStyle w:val="BodytextCalibri0"/>
          <w:rFonts w:asciiTheme="minorHAnsi" w:hAnsiTheme="minorHAnsi"/>
        </w:rPr>
        <w:t xml:space="preserve">OCIS, </w:t>
      </w:r>
      <w:hyperlink r:id="rId16" w:history="1">
        <w:r w:rsidRPr="0024752E">
          <w:rPr>
            <w:rFonts w:asciiTheme="minorHAnsi" w:hAnsiTheme="minorHAnsi"/>
          </w:rPr>
          <w:t>http://www.ocis.org</w:t>
        </w:r>
      </w:hyperlink>
      <w:r w:rsidRPr="0024752E">
        <w:rPr>
          <w:rFonts w:asciiTheme="minorHAnsi" w:hAnsiTheme="minorHAnsi"/>
        </w:rPr>
        <w:t xml:space="preserve"> — This Internet-based academic</w:t>
      </w:r>
      <w:r w:rsidRPr="0024752E">
        <w:rPr>
          <w:rFonts w:asciiTheme="minorHAnsi" w:hAnsiTheme="minorHAnsi"/>
        </w:rPr>
        <w:br/>
        <w:t>and career information and planning system is available</w:t>
      </w:r>
      <w:r w:rsidRPr="0024752E">
        <w:rPr>
          <w:rFonts w:asciiTheme="minorHAnsi" w:hAnsiTheme="minorHAnsi"/>
        </w:rPr>
        <w:br/>
        <w:t>to schools throughout Ohio. It is a fee-based system that is</w:t>
      </w:r>
      <w:r w:rsidRPr="0024752E">
        <w:rPr>
          <w:rFonts w:asciiTheme="minorHAnsi" w:hAnsiTheme="minorHAnsi"/>
        </w:rPr>
        <w:br/>
        <w:t>sustained by subscribing schools. The information is up-to-</w:t>
      </w:r>
      <w:r w:rsidRPr="0024752E">
        <w:rPr>
          <w:rFonts w:asciiTheme="minorHAnsi" w:hAnsiTheme="minorHAnsi"/>
        </w:rPr>
        <w:br/>
        <w:t>date and the tools are interactive and engaging.</w:t>
      </w:r>
    </w:p>
    <w:p w:rsidR="0024752E" w:rsidRPr="0024752E" w:rsidRDefault="001332FB" w:rsidP="0024752E">
      <w:pPr>
        <w:pStyle w:val="Heading40"/>
        <w:framePr w:w="10829" w:h="5835" w:hRule="exact" w:wrap="around" w:vAnchor="page" w:hAnchor="page" w:x="731" w:y="1844"/>
        <w:numPr>
          <w:ilvl w:val="0"/>
          <w:numId w:val="5"/>
        </w:numPr>
        <w:shd w:val="clear" w:color="auto" w:fill="auto"/>
        <w:spacing w:before="0" w:line="252" w:lineRule="exact"/>
        <w:rPr>
          <w:rFonts w:asciiTheme="minorHAnsi" w:hAnsiTheme="minorHAnsi"/>
        </w:rPr>
      </w:pPr>
      <w:bookmarkStart w:id="8" w:name="bookmark11"/>
      <w:r w:rsidRPr="0024752E">
        <w:rPr>
          <w:rFonts w:asciiTheme="minorHAnsi" w:hAnsiTheme="minorHAnsi"/>
        </w:rPr>
        <w:t>Resources for Students and Teachers — Hotlist,</w:t>
      </w:r>
      <w:bookmarkEnd w:id="8"/>
    </w:p>
    <w:p w:rsidR="0024752E" w:rsidRDefault="0024752E">
      <w:pPr>
        <w:pStyle w:val="BodyText1"/>
        <w:framePr w:w="10829" w:h="5835" w:hRule="exact" w:wrap="around" w:vAnchor="page" w:hAnchor="page" w:x="731" w:y="1844"/>
        <w:shd w:val="clear" w:color="auto" w:fill="auto"/>
        <w:spacing w:after="0" w:line="252" w:lineRule="exact"/>
        <w:ind w:right="60" w:firstLine="0"/>
        <w:jc w:val="left"/>
        <w:rPr>
          <w:rFonts w:asciiTheme="minorHAnsi" w:hAnsiTheme="minorHAnsi"/>
        </w:rPr>
      </w:pPr>
      <w:r>
        <w:rPr>
          <w:rFonts w:asciiTheme="minorHAnsi" w:hAnsiTheme="minorHAnsi"/>
        </w:rPr>
        <w:t xml:space="preserve">                               </w:t>
      </w:r>
      <w:hyperlink r:id="rId17" w:history="1">
        <w:r w:rsidR="001332FB" w:rsidRPr="0024752E">
          <w:rPr>
            <w:rFonts w:asciiTheme="minorHAnsi" w:hAnsiTheme="minorHAnsi"/>
          </w:rPr>
          <w:t>http://bls.gov/audtence/students.htm</w:t>
        </w:r>
      </w:hyperlink>
      <w:r w:rsidR="001332FB" w:rsidRPr="0024752E">
        <w:rPr>
          <w:rFonts w:asciiTheme="minorHAnsi" w:hAnsiTheme="minorHAnsi"/>
        </w:rPr>
        <w:t xml:space="preserve"> — This</w:t>
      </w:r>
      <w:r>
        <w:rPr>
          <w:rFonts w:asciiTheme="minorHAnsi" w:hAnsiTheme="minorHAnsi"/>
        </w:rPr>
        <w:t xml:space="preserve"> </w:t>
      </w:r>
      <w:r w:rsidR="001332FB" w:rsidRPr="0024752E">
        <w:rPr>
          <w:rFonts w:asciiTheme="minorHAnsi" w:hAnsiTheme="minorHAnsi"/>
        </w:rPr>
        <w:t xml:space="preserve"> link will connect</w:t>
      </w:r>
    </w:p>
    <w:p w:rsidR="00FA3023" w:rsidRPr="0024752E" w:rsidRDefault="0024752E">
      <w:pPr>
        <w:pStyle w:val="BodyText1"/>
        <w:framePr w:w="10829" w:h="5835" w:hRule="exact" w:wrap="around" w:vAnchor="page" w:hAnchor="page" w:x="731" w:y="1844"/>
        <w:shd w:val="clear" w:color="auto" w:fill="auto"/>
        <w:spacing w:after="0" w:line="252" w:lineRule="exact"/>
        <w:ind w:right="60" w:firstLine="0"/>
        <w:jc w:val="left"/>
        <w:rPr>
          <w:rFonts w:asciiTheme="minorHAnsi" w:hAnsiTheme="minorHAnsi"/>
        </w:rPr>
      </w:pPr>
      <w:r>
        <w:rPr>
          <w:rFonts w:asciiTheme="minorHAnsi" w:hAnsiTheme="minorHAnsi"/>
        </w:rPr>
        <w:t xml:space="preserve">                               </w:t>
      </w:r>
      <w:r w:rsidR="001332FB" w:rsidRPr="0024752E">
        <w:rPr>
          <w:rFonts w:asciiTheme="minorHAnsi" w:hAnsiTheme="minorHAnsi"/>
        </w:rPr>
        <w:t>you with the online version of the Occupational Outlook</w:t>
      </w:r>
      <w:r w:rsidR="001332FB" w:rsidRPr="0024752E">
        <w:rPr>
          <w:rFonts w:asciiTheme="minorHAnsi" w:hAnsiTheme="minorHAnsi"/>
        </w:rPr>
        <w:br/>
      </w:r>
      <w:r>
        <w:rPr>
          <w:rFonts w:asciiTheme="minorHAnsi" w:hAnsiTheme="minorHAnsi"/>
        </w:rPr>
        <w:t xml:space="preserve">                             </w:t>
      </w:r>
      <w:r w:rsidR="001332FB" w:rsidRPr="0024752E">
        <w:rPr>
          <w:rFonts w:asciiTheme="minorHAnsi" w:hAnsiTheme="minorHAnsi"/>
        </w:rPr>
        <w:t>Handbook, as well as resources and tools for students,</w:t>
      </w:r>
      <w:r w:rsidR="001332FB" w:rsidRPr="0024752E">
        <w:rPr>
          <w:rFonts w:asciiTheme="minorHAnsi" w:hAnsiTheme="minorHAnsi"/>
        </w:rPr>
        <w:br/>
      </w:r>
      <w:r>
        <w:rPr>
          <w:rFonts w:asciiTheme="minorHAnsi" w:hAnsiTheme="minorHAnsi"/>
        </w:rPr>
        <w:t xml:space="preserve">                             </w:t>
      </w:r>
      <w:r w:rsidR="001332FB" w:rsidRPr="0024752E">
        <w:rPr>
          <w:rFonts w:asciiTheme="minorHAnsi" w:hAnsiTheme="minorHAnsi"/>
        </w:rPr>
        <w:t>parents and educators.</w:t>
      </w:r>
    </w:p>
    <w:p w:rsidR="00FA3023" w:rsidRPr="0024752E" w:rsidRDefault="00FA3023">
      <w:pPr>
        <w:pStyle w:val="Bodytext60"/>
        <w:framePr w:w="10829" w:h="5835" w:hRule="exact" w:wrap="around" w:vAnchor="page" w:hAnchor="page" w:x="731" w:y="1844"/>
        <w:shd w:val="clear" w:color="auto" w:fill="auto"/>
        <w:tabs>
          <w:tab w:val="left" w:pos="796"/>
          <w:tab w:val="left" w:pos="796"/>
        </w:tabs>
        <w:spacing w:before="0" w:after="62" w:line="160" w:lineRule="exact"/>
        <w:ind w:right="6080"/>
        <w:rPr>
          <w:rFonts w:asciiTheme="minorHAnsi" w:hAnsiTheme="minorHAnsi"/>
        </w:rPr>
      </w:pPr>
    </w:p>
    <w:p w:rsidR="00FA3023" w:rsidRPr="0024752E" w:rsidRDefault="0024752E" w:rsidP="0024752E">
      <w:pPr>
        <w:pStyle w:val="BodyText1"/>
        <w:framePr w:w="10829" w:h="5835" w:hRule="exact" w:wrap="around" w:vAnchor="page" w:hAnchor="page" w:x="731" w:y="1844"/>
        <w:numPr>
          <w:ilvl w:val="0"/>
          <w:numId w:val="6"/>
        </w:numPr>
        <w:shd w:val="clear" w:color="auto" w:fill="auto"/>
        <w:spacing w:after="0" w:line="252" w:lineRule="exact"/>
        <w:ind w:right="60"/>
        <w:jc w:val="left"/>
        <w:rPr>
          <w:rFonts w:asciiTheme="minorHAnsi" w:hAnsiTheme="minorHAnsi"/>
        </w:rPr>
      </w:pPr>
      <w:r>
        <w:rPr>
          <w:rStyle w:val="BodytextCalibri0"/>
          <w:rFonts w:asciiTheme="minorHAnsi" w:hAnsiTheme="minorHAnsi"/>
        </w:rPr>
        <w:t>Ohi</w:t>
      </w:r>
      <w:r w:rsidR="001332FB" w:rsidRPr="0024752E">
        <w:rPr>
          <w:rStyle w:val="BodytextCalibri0"/>
          <w:rFonts w:asciiTheme="minorHAnsi" w:hAnsiTheme="minorHAnsi"/>
        </w:rPr>
        <w:t xml:space="preserve">o Labor Market Information, </w:t>
      </w:r>
      <w:r w:rsidR="001332FB" w:rsidRPr="0024752E">
        <w:rPr>
          <w:rFonts w:asciiTheme="minorHAnsi" w:hAnsiTheme="minorHAnsi"/>
        </w:rPr>
        <w:t>http://!mi.state.</w:t>
      </w:r>
      <w:r w:rsidR="001332FB" w:rsidRPr="0024752E">
        <w:rPr>
          <w:rFonts w:asciiTheme="minorHAnsi" w:hAnsiTheme="minorHAnsi"/>
        </w:rPr>
        <w:br/>
        <w:t>ob.us/proj/pjojections.htm - This link connects to Ohio</w:t>
      </w:r>
      <w:r w:rsidR="001332FB" w:rsidRPr="0024752E">
        <w:rPr>
          <w:rFonts w:asciiTheme="minorHAnsi" w:hAnsiTheme="minorHAnsi"/>
        </w:rPr>
        <w:br/>
        <w:t>labor market information, which contains many useful tools</w:t>
      </w:r>
      <w:r w:rsidR="001332FB" w:rsidRPr="0024752E">
        <w:rPr>
          <w:rFonts w:asciiTheme="minorHAnsi" w:hAnsiTheme="minorHAnsi"/>
        </w:rPr>
        <w:br/>
        <w:t>and documents that provide projections of the employment</w:t>
      </w:r>
      <w:r w:rsidR="001332FB" w:rsidRPr="0024752E">
        <w:rPr>
          <w:rFonts w:asciiTheme="minorHAnsi" w:hAnsiTheme="minorHAnsi"/>
        </w:rPr>
        <w:br/>
        <w:t>demands and opportunities in Ohio — mostly helpful for</w:t>
      </w:r>
      <w:r w:rsidR="001332FB" w:rsidRPr="0024752E">
        <w:rPr>
          <w:rFonts w:asciiTheme="minorHAnsi" w:hAnsiTheme="minorHAnsi"/>
        </w:rPr>
        <w:br/>
        <w:t>educators and parents.</w:t>
      </w:r>
    </w:p>
    <w:p w:rsidR="00FA3023" w:rsidRPr="0024752E" w:rsidRDefault="001332FB">
      <w:pPr>
        <w:pStyle w:val="BodyText1"/>
        <w:framePr w:w="4878" w:h="6073" w:hRule="exact" w:wrap="around" w:vAnchor="page" w:hAnchor="page" w:x="6113" w:y="2884"/>
        <w:numPr>
          <w:ilvl w:val="0"/>
          <w:numId w:val="3"/>
        </w:numPr>
        <w:shd w:val="clear" w:color="auto" w:fill="auto"/>
        <w:spacing w:after="303" w:line="252" w:lineRule="exact"/>
        <w:ind w:left="260" w:right="160"/>
        <w:jc w:val="left"/>
        <w:rPr>
          <w:rFonts w:asciiTheme="minorHAnsi" w:hAnsiTheme="minorHAnsi"/>
        </w:rPr>
      </w:pPr>
      <w:r w:rsidRPr="0024752E">
        <w:rPr>
          <w:rStyle w:val="BodytextCalibri0"/>
          <w:rFonts w:asciiTheme="minorHAnsi" w:hAnsiTheme="minorHAnsi"/>
        </w:rPr>
        <w:t xml:space="preserve"> Ohio's Career Information System, </w:t>
      </w:r>
      <w:hyperlink r:id="rId18" w:history="1">
        <w:r w:rsidRPr="0024752E">
          <w:rPr>
            <w:rFonts w:asciiTheme="minorHAnsi" w:hAnsiTheme="minorHAnsi"/>
          </w:rPr>
          <w:t>http://education</w:t>
        </w:r>
      </w:hyperlink>
      <w:r w:rsidRPr="0024752E">
        <w:rPr>
          <w:rFonts w:asciiTheme="minorHAnsi" w:hAnsiTheme="minorHAnsi"/>
        </w:rPr>
        <w:t>. ohio.gov/GD/Templates/Pages/ODE/— This fink connects to the OCIS webpage on the ODE website — contains additional resources such as the Family Resource Guide, IACP brochure, and archived event information.</w:t>
      </w:r>
    </w:p>
    <w:p w:rsidR="00FA3023" w:rsidRPr="0024752E" w:rsidRDefault="001332FB">
      <w:pPr>
        <w:pStyle w:val="BodyText1"/>
        <w:framePr w:w="4878" w:h="6073" w:hRule="exact" w:wrap="around" w:vAnchor="page" w:hAnchor="page" w:x="6113" w:y="2884"/>
        <w:numPr>
          <w:ilvl w:val="0"/>
          <w:numId w:val="3"/>
        </w:numPr>
        <w:shd w:val="clear" w:color="auto" w:fill="auto"/>
        <w:spacing w:after="297" w:line="248" w:lineRule="exact"/>
        <w:ind w:left="260" w:right="160"/>
        <w:jc w:val="left"/>
        <w:rPr>
          <w:rFonts w:asciiTheme="minorHAnsi" w:hAnsiTheme="minorHAnsi"/>
        </w:rPr>
      </w:pPr>
      <w:r w:rsidRPr="0024752E">
        <w:rPr>
          <w:rStyle w:val="BodytextCalibri0"/>
          <w:rFonts w:asciiTheme="minorHAnsi" w:hAnsiTheme="minorHAnsi"/>
        </w:rPr>
        <w:t xml:space="preserve"> Career and College Planning, </w:t>
      </w:r>
      <w:hyperlink r:id="rId19" w:history="1">
        <w:r w:rsidRPr="0024752E">
          <w:rPr>
            <w:rFonts w:asciiTheme="minorHAnsi" w:hAnsiTheme="minorHAnsi"/>
          </w:rPr>
          <w:t>http://educaHon.ohio</w:t>
        </w:r>
      </w:hyperlink>
      <w:r w:rsidRPr="0024752E">
        <w:rPr>
          <w:rFonts w:asciiTheme="minorHAnsi" w:hAnsiTheme="minorHAnsi"/>
        </w:rPr>
        <w:t>. gov/GD/Templ</w:t>
      </w:r>
      <w:r w:rsidR="0024752E">
        <w:rPr>
          <w:rFonts w:asciiTheme="minorHAnsi" w:hAnsiTheme="minorHAnsi"/>
        </w:rPr>
        <w:t xml:space="preserve">ates/Pages/ODE/ODEPrimary.aspx  </w:t>
      </w:r>
      <w:r w:rsidRPr="0024752E">
        <w:rPr>
          <w:rFonts w:asciiTheme="minorHAnsi" w:hAnsiTheme="minorHAnsi"/>
        </w:rPr>
        <w:t>This link connects to a resource page for families — information on opportunities available across the state in a variety of interests and needs (Career Centers, Post Secondary Enrollment Options, Dual Enrollment, etc.).</w:t>
      </w:r>
    </w:p>
    <w:p w:rsidR="00FA3023" w:rsidRDefault="001332FB">
      <w:pPr>
        <w:pStyle w:val="BodyText1"/>
        <w:framePr w:w="4878" w:h="6073" w:hRule="exact" w:wrap="around" w:vAnchor="page" w:hAnchor="page" w:x="6113" w:y="2884"/>
        <w:numPr>
          <w:ilvl w:val="0"/>
          <w:numId w:val="3"/>
        </w:numPr>
        <w:shd w:val="clear" w:color="auto" w:fill="auto"/>
        <w:spacing w:after="0" w:line="252" w:lineRule="exact"/>
        <w:ind w:left="260" w:right="160"/>
        <w:jc w:val="left"/>
      </w:pPr>
      <w:r w:rsidRPr="0024752E">
        <w:rPr>
          <w:rStyle w:val="BodytextCalibri0"/>
          <w:rFonts w:asciiTheme="minorHAnsi" w:hAnsiTheme="minorHAnsi"/>
        </w:rPr>
        <w:t xml:space="preserve"> High School and Middle School FCS (Family and Consumer Science) Programs, </w:t>
      </w:r>
      <w:hyperlink r:id="rId20" w:history="1">
        <w:r w:rsidRPr="0024752E">
          <w:rPr>
            <w:rFonts w:asciiTheme="minorHAnsi" w:hAnsiTheme="minorHAnsi"/>
          </w:rPr>
          <w:t>http://education.ohio</w:t>
        </w:r>
      </w:hyperlink>
      <w:r w:rsidRPr="0024752E">
        <w:rPr>
          <w:rFonts w:asciiTheme="minorHAnsi" w:hAnsiTheme="minorHAnsi"/>
        </w:rPr>
        <w:t>. gov/GD/Tem</w:t>
      </w:r>
      <w:r w:rsidR="0024752E">
        <w:rPr>
          <w:rFonts w:asciiTheme="minorHAnsi" w:hAnsiTheme="minorHAnsi"/>
        </w:rPr>
        <w:t>p!ates/Pages/ODE/ODEDetail.aspx</w:t>
      </w:r>
      <w:r w:rsidRPr="0024752E">
        <w:rPr>
          <w:rFonts w:asciiTheme="minorHAnsi" w:hAnsiTheme="minorHAnsi"/>
        </w:rPr>
        <w:t xml:space="preserve"> - This is the link to the ODE website where the Family and Consumer Science content standards and courses are located.</w:t>
      </w:r>
    </w:p>
    <w:p w:rsidR="00FA3023" w:rsidRPr="0024752E" w:rsidRDefault="00660787" w:rsidP="0024752E">
      <w:pPr>
        <w:pStyle w:val="Bodytext90"/>
        <w:framePr w:w="10829" w:h="976" w:hRule="exact" w:wrap="around" w:vAnchor="page" w:hAnchor="page" w:x="731" w:y="13828"/>
        <w:shd w:val="clear" w:color="auto" w:fill="auto"/>
        <w:spacing w:before="0" w:after="341" w:line="240" w:lineRule="exact"/>
        <w:ind w:left="220"/>
        <w:jc w:val="center"/>
      </w:pPr>
      <w:hyperlink r:id="rId21" w:history="1">
        <w:r w:rsidR="0024752E" w:rsidRPr="0024752E">
          <w:rPr>
            <w:rStyle w:val="Bodytext91"/>
            <w:bCs/>
          </w:rPr>
          <w:t>http://westernreservepublicmedia.org/careers/images/Get-Ready-For-Your-Career.pdf</w:t>
        </w:r>
      </w:hyperlink>
    </w:p>
    <w:p w:rsidR="00FA3023" w:rsidRDefault="00FA3023" w:rsidP="0024752E">
      <w:pPr>
        <w:pStyle w:val="BodyText1"/>
        <w:framePr w:w="10829" w:h="976" w:hRule="exact" w:wrap="around" w:vAnchor="page" w:hAnchor="page" w:x="731" w:y="13828"/>
        <w:shd w:val="clear" w:color="auto" w:fill="auto"/>
        <w:spacing w:after="0" w:line="190" w:lineRule="exact"/>
        <w:ind w:right="340" w:firstLine="0"/>
        <w:jc w:val="center"/>
      </w:pPr>
    </w:p>
    <w:p w:rsidR="00FA3023" w:rsidRDefault="00727622">
      <w:pPr>
        <w:rPr>
          <w:sz w:val="2"/>
          <w:szCs w:val="2"/>
        </w:rPr>
        <w:sectPr w:rsidR="00FA3023">
          <w:pgSz w:w="12240" w:h="15840"/>
          <w:pgMar w:top="0" w:right="0" w:bottom="0" w:left="0" w:header="0" w:footer="3" w:gutter="0"/>
          <w:cols w:space="720"/>
          <w:noEndnote/>
          <w:docGrid w:linePitch="360"/>
        </w:sectPr>
      </w:pPr>
      <w:r>
        <w:rPr>
          <w:noProof/>
          <w:lang w:bidi="ar-SA"/>
        </w:rPr>
        <mc:AlternateContent>
          <mc:Choice Requires="wps">
            <w:drawing>
              <wp:anchor distT="45720" distB="45720" distL="114300" distR="114300" simplePos="0" relativeHeight="251667456" behindDoc="0" locked="0" layoutInCell="1" allowOverlap="1" wp14:anchorId="687E391F" wp14:editId="4D623779">
                <wp:simplePos x="0" y="0"/>
                <wp:positionH relativeFrom="column">
                  <wp:posOffset>6181725</wp:posOffset>
                </wp:positionH>
                <wp:positionV relativeFrom="paragraph">
                  <wp:posOffset>9267825</wp:posOffset>
                </wp:positionV>
                <wp:extent cx="885825" cy="2190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19075"/>
                        </a:xfrm>
                        <a:prstGeom prst="rect">
                          <a:avLst/>
                        </a:prstGeom>
                        <a:solidFill>
                          <a:srgbClr val="FFFFFF"/>
                        </a:solidFill>
                        <a:ln w="9525">
                          <a:noFill/>
                          <a:miter lim="800000"/>
                          <a:headEnd/>
                          <a:tailEnd/>
                        </a:ln>
                      </wps:spPr>
                      <wps:txbx>
                        <w:txbxContent>
                          <w:p w:rsidR="00727622" w:rsidRPr="00727622" w:rsidRDefault="00727622">
                            <w:pPr>
                              <w:rPr>
                                <w:sz w:val="16"/>
                                <w:szCs w:val="16"/>
                              </w:rPr>
                            </w:pPr>
                            <w:r w:rsidRPr="00727622">
                              <w:rPr>
                                <w:sz w:val="16"/>
                                <w:szCs w:val="16"/>
                              </w:rPr>
                              <w:t>Page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E391F" id="_x0000_s1029" type="#_x0000_t202" style="position:absolute;margin-left:486.75pt;margin-top:729.75pt;width:69.75pt;height:1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" stroked="f">
                <v:textbox>
                  <w:txbxContent>
                    <w:p w:rsidR="00727622" w:rsidRPr="00727622" w:rsidRDefault="00727622">
                      <w:pPr>
                        <w:rPr>
                          <w:sz w:val="16"/>
                          <w:szCs w:val="16"/>
                        </w:rPr>
                      </w:pPr>
                      <w:r w:rsidRPr="00727622">
                        <w:rPr>
                          <w:sz w:val="16"/>
                          <w:szCs w:val="16"/>
                        </w:rPr>
                        <w:t>Page 3</w:t>
                      </w:r>
                    </w:p>
                  </w:txbxContent>
                </v:textbox>
                <w10:wrap type="square"/>
              </v:shape>
            </w:pict>
          </mc:Fallback>
        </mc:AlternateContent>
      </w:r>
    </w:p>
    <w:p w:rsidR="00FA3023" w:rsidRDefault="00FA3023">
      <w:pPr>
        <w:rPr>
          <w:sz w:val="2"/>
          <w:szCs w:val="2"/>
        </w:rPr>
      </w:pPr>
    </w:p>
    <w:p w:rsidR="00FA3023" w:rsidRDefault="0024752E">
      <w:pPr>
        <w:pStyle w:val="Bodytext100"/>
        <w:framePr w:w="10688" w:h="3663" w:hRule="exact" w:wrap="around" w:vAnchor="page" w:hAnchor="page" w:x="802" w:y="803"/>
        <w:shd w:val="clear" w:color="auto" w:fill="auto"/>
        <w:spacing w:after="190" w:line="240" w:lineRule="exact"/>
        <w:ind w:left="40"/>
      </w:pPr>
      <w:r>
        <w:t>Student H</w:t>
      </w:r>
      <w:r w:rsidR="001332FB">
        <w:t>andout</w:t>
      </w:r>
    </w:p>
    <w:p w:rsidR="00FA3023" w:rsidRDefault="0024752E">
      <w:pPr>
        <w:pStyle w:val="Bodytext110"/>
        <w:framePr w:w="10688" w:h="3663" w:hRule="exact" w:wrap="around" w:vAnchor="page" w:hAnchor="page" w:x="802" w:y="803"/>
        <w:shd w:val="clear" w:color="auto" w:fill="auto"/>
        <w:tabs>
          <w:tab w:val="left" w:leader="underscore" w:pos="10238"/>
          <w:tab w:val="left" w:leader="underscore" w:pos="10214"/>
        </w:tabs>
        <w:spacing w:before="0" w:after="456" w:line="210" w:lineRule="exact"/>
        <w:ind w:left="480"/>
      </w:pPr>
      <w:r>
        <w:t>Name:  __________________________</w:t>
      </w:r>
    </w:p>
    <w:p w:rsidR="00FA3023" w:rsidRDefault="001332FB">
      <w:pPr>
        <w:pStyle w:val="Heading10"/>
        <w:framePr w:w="10688" w:h="3663" w:hRule="exact" w:wrap="around" w:vAnchor="page" w:hAnchor="page" w:x="802" w:y="803"/>
        <w:shd w:val="clear" w:color="auto" w:fill="auto"/>
        <w:spacing w:before="0" w:after="429" w:line="620" w:lineRule="exact"/>
        <w:ind w:left="200"/>
      </w:pPr>
      <w:bookmarkStart w:id="9" w:name="bookmark15"/>
      <w:r>
        <w:t>What Is Your Passion?</w:t>
      </w:r>
      <w:bookmarkEnd w:id="9"/>
    </w:p>
    <w:p w:rsidR="00FA3023" w:rsidRPr="0024752E" w:rsidRDefault="0024752E">
      <w:pPr>
        <w:pStyle w:val="Bodytext120"/>
        <w:framePr w:w="10688" w:h="3663" w:hRule="exact" w:wrap="around" w:vAnchor="page" w:hAnchor="page" w:x="802" w:y="803"/>
        <w:shd w:val="clear" w:color="auto" w:fill="auto"/>
        <w:spacing w:before="0" w:line="240" w:lineRule="exact"/>
        <w:ind w:left="620"/>
        <w:rPr>
          <w:b w:val="0"/>
        </w:rPr>
      </w:pPr>
      <w:r w:rsidRPr="0024752E">
        <w:t>1.</w:t>
      </w:r>
      <w:r w:rsidRPr="0024752E">
        <w:rPr>
          <w:b w:val="0"/>
        </w:rPr>
        <w:t xml:space="preserve">     </w:t>
      </w:r>
      <w:r w:rsidR="001332FB" w:rsidRPr="0024752E">
        <w:rPr>
          <w:b w:val="0"/>
        </w:rPr>
        <w:t xml:space="preserve"> In boxes 1 through 8, write eight different things that interest you.</w:t>
      </w:r>
    </w:p>
    <w:p w:rsidR="00FA3023" w:rsidRPr="0024752E" w:rsidRDefault="00FA3023">
      <w:pPr>
        <w:pStyle w:val="BodyText1"/>
        <w:framePr w:w="10688" w:h="3663" w:hRule="exact" w:wrap="around" w:vAnchor="page" w:hAnchor="page" w:x="802" w:y="803"/>
        <w:shd w:val="clear" w:color="auto" w:fill="auto"/>
        <w:tabs>
          <w:tab w:val="left" w:pos="1301"/>
        </w:tabs>
        <w:spacing w:after="284" w:line="190" w:lineRule="exact"/>
        <w:ind w:left="480" w:firstLine="0"/>
      </w:pPr>
    </w:p>
    <w:p w:rsidR="00FA3023" w:rsidRPr="0024752E" w:rsidRDefault="0024752E">
      <w:pPr>
        <w:pStyle w:val="Bodytext120"/>
        <w:framePr w:w="10688" w:h="3663" w:hRule="exact" w:wrap="around" w:vAnchor="page" w:hAnchor="page" w:x="802" w:y="803"/>
        <w:numPr>
          <w:ilvl w:val="0"/>
          <w:numId w:val="4"/>
        </w:numPr>
        <w:shd w:val="clear" w:color="auto" w:fill="auto"/>
        <w:tabs>
          <w:tab w:val="left" w:pos="676"/>
        </w:tabs>
        <w:spacing w:before="0" w:line="295" w:lineRule="exact"/>
        <w:ind w:left="620" w:right="240"/>
        <w:rPr>
          <w:b w:val="0"/>
        </w:rPr>
      </w:pPr>
      <w:r w:rsidRPr="0024752E">
        <w:rPr>
          <w:b w:val="0"/>
        </w:rPr>
        <w:t xml:space="preserve">Decide which you like better box </w:t>
      </w:r>
      <w:r>
        <w:rPr>
          <w:b w:val="0"/>
        </w:rPr>
        <w:t>num</w:t>
      </w:r>
      <w:r w:rsidRPr="0024752E">
        <w:rPr>
          <w:b w:val="0"/>
        </w:rPr>
        <w:t xml:space="preserve">ber 1 or 2 </w:t>
      </w:r>
      <w:r w:rsidR="001332FB" w:rsidRPr="0024752E">
        <w:rPr>
          <w:b w:val="0"/>
        </w:rPr>
        <w:t>and write it in box A. Do the same tor 3 and 4,</w:t>
      </w:r>
      <w:r w:rsidRPr="0024752E">
        <w:rPr>
          <w:b w:val="0"/>
        </w:rPr>
        <w:t xml:space="preserve"> </w:t>
      </w:r>
      <w:r w:rsidR="001332FB" w:rsidRPr="0024752E">
        <w:rPr>
          <w:b w:val="0"/>
        </w:rPr>
        <w:t>5 and 6, and 7 and 8.</w:t>
      </w:r>
    </w:p>
    <w:p w:rsidR="00FA3023" w:rsidRPr="0024752E" w:rsidRDefault="001332FB">
      <w:pPr>
        <w:pStyle w:val="Bodytext120"/>
        <w:framePr w:w="10688" w:h="1560" w:hRule="exact" w:wrap="around" w:vAnchor="page" w:hAnchor="page" w:x="802" w:y="4998"/>
        <w:numPr>
          <w:ilvl w:val="0"/>
          <w:numId w:val="4"/>
        </w:numPr>
        <w:shd w:val="clear" w:color="auto" w:fill="auto"/>
        <w:spacing w:before="0" w:after="333" w:line="306" w:lineRule="exact"/>
        <w:ind w:left="620" w:right="240"/>
        <w:rPr>
          <w:b w:val="0"/>
        </w:rPr>
      </w:pPr>
      <w:r w:rsidRPr="0024752E">
        <w:rPr>
          <w:b w:val="0"/>
        </w:rPr>
        <w:t xml:space="preserve"> Decide which one you like better between A and B and write it in the box with the checkmark next to it Do the same with boxes</w:t>
      </w:r>
      <w:r w:rsidR="0024752E" w:rsidRPr="0024752E">
        <w:rPr>
          <w:b w:val="0"/>
        </w:rPr>
        <w:t xml:space="preserve"> </w:t>
      </w:r>
      <w:r w:rsidRPr="0024752E">
        <w:rPr>
          <w:b w:val="0"/>
        </w:rPr>
        <w:t>C and D.</w:t>
      </w:r>
    </w:p>
    <w:p w:rsidR="00FA3023" w:rsidRPr="0024752E" w:rsidRDefault="00FA3023">
      <w:pPr>
        <w:pStyle w:val="BodyText1"/>
        <w:framePr w:w="10688" w:h="1560" w:hRule="exact" w:wrap="around" w:vAnchor="page" w:hAnchor="page" w:x="802" w:y="4998"/>
        <w:shd w:val="clear" w:color="auto" w:fill="auto"/>
        <w:spacing w:after="39" w:line="190" w:lineRule="exact"/>
        <w:ind w:left="620" w:firstLine="0"/>
        <w:jc w:val="left"/>
      </w:pPr>
    </w:p>
    <w:p w:rsidR="00FA3023" w:rsidRDefault="001332FB">
      <w:pPr>
        <w:pStyle w:val="Bodytext120"/>
        <w:framePr w:w="10688" w:h="1560" w:hRule="exact" w:wrap="around" w:vAnchor="page" w:hAnchor="page" w:x="802" w:y="4998"/>
        <w:numPr>
          <w:ilvl w:val="0"/>
          <w:numId w:val="4"/>
        </w:numPr>
        <w:shd w:val="clear" w:color="auto" w:fill="auto"/>
        <w:spacing w:before="0" w:line="240" w:lineRule="exact"/>
        <w:ind w:left="620"/>
      </w:pPr>
      <w:r w:rsidRPr="0024752E">
        <w:rPr>
          <w:b w:val="0"/>
        </w:rPr>
        <w:t xml:space="preserve"> Now pick the one you liked better from the two checked boxes and write it in the center box.</w:t>
      </w:r>
    </w:p>
    <w:p w:rsidR="00FA3023" w:rsidRPr="0024752E" w:rsidRDefault="001332FB">
      <w:pPr>
        <w:pStyle w:val="Bodytext110"/>
        <w:framePr w:wrap="around" w:vAnchor="page" w:hAnchor="page" w:x="802" w:y="7719"/>
        <w:shd w:val="clear" w:color="auto" w:fill="auto"/>
        <w:spacing w:before="0" w:after="0" w:line="210" w:lineRule="exact"/>
        <w:ind w:left="40"/>
        <w:jc w:val="left"/>
        <w:rPr>
          <w:b w:val="0"/>
          <w:sz w:val="24"/>
          <w:szCs w:val="24"/>
        </w:rPr>
      </w:pPr>
      <w:r w:rsidRPr="0024752E">
        <w:rPr>
          <w:b w:val="0"/>
          <w:sz w:val="24"/>
          <w:szCs w:val="24"/>
        </w:rPr>
        <w:t>Adapted from allterrainbrain.org</w:t>
      </w:r>
    </w:p>
    <w:p w:rsidR="00FA3023" w:rsidRDefault="00FA3023">
      <w:pPr>
        <w:framePr w:wrap="none" w:vAnchor="page" w:hAnchor="page" w:x="852" w:y="8382"/>
        <w:rPr>
          <w:sz w:val="2"/>
          <w:szCs w:val="2"/>
        </w:rPr>
      </w:pPr>
    </w:p>
    <w:p w:rsidR="00FA3023" w:rsidRDefault="00FA3023">
      <w:pPr>
        <w:framePr w:wrap="none" w:vAnchor="page" w:hAnchor="page" w:x="1162" w:y="9267"/>
        <w:rPr>
          <w:sz w:val="2"/>
          <w:szCs w:val="2"/>
        </w:rPr>
      </w:pPr>
    </w:p>
    <w:p w:rsidR="00FA3023" w:rsidRDefault="00FA3023">
      <w:pPr>
        <w:framePr w:wrap="none" w:vAnchor="page" w:hAnchor="page" w:x="1838" w:y="8684"/>
        <w:rPr>
          <w:sz w:val="2"/>
          <w:szCs w:val="2"/>
        </w:rPr>
      </w:pPr>
    </w:p>
    <w:p w:rsidR="00FA3023" w:rsidRDefault="00FA3023">
      <w:pPr>
        <w:framePr w:wrap="none" w:vAnchor="page" w:hAnchor="page" w:x="1147" w:y="11010"/>
        <w:rPr>
          <w:sz w:val="2"/>
          <w:szCs w:val="2"/>
        </w:rPr>
      </w:pPr>
    </w:p>
    <w:p w:rsidR="00FA3023" w:rsidRDefault="00FA3023">
      <w:pPr>
        <w:framePr w:wrap="none" w:vAnchor="page" w:hAnchor="page" w:x="1838" w:y="10419"/>
        <w:rPr>
          <w:sz w:val="2"/>
          <w:szCs w:val="2"/>
        </w:rPr>
      </w:pPr>
    </w:p>
    <w:p w:rsidR="00FA3023" w:rsidRDefault="00660787" w:rsidP="0024752E">
      <w:pPr>
        <w:pStyle w:val="Bodytext140"/>
        <w:framePr w:w="9929" w:h="442" w:hRule="exact" w:wrap="around" w:vAnchor="page" w:hAnchor="page" w:x="1327" w:y="14898"/>
        <w:shd w:val="clear" w:color="auto" w:fill="auto"/>
        <w:spacing w:line="190" w:lineRule="exact"/>
        <w:ind w:left="660"/>
      </w:pPr>
      <w:hyperlink r:id="rId22" w:history="1">
        <w:r w:rsidR="005A127D" w:rsidRPr="005A127D">
          <w:rPr>
            <w:rStyle w:val="Hyperlink"/>
            <w:rFonts w:asciiTheme="minorHAnsi" w:hAnsiTheme="minorHAnsi"/>
            <w:i w:val="0"/>
            <w:color w:val="auto"/>
            <w:sz w:val="24"/>
            <w:szCs w:val="24"/>
          </w:rPr>
          <w:t>http://www.westernreservepublicmedia.org/careers/images/Get-Readv-For-Your-Career</w:t>
        </w:r>
        <w:r w:rsidR="005A127D" w:rsidRPr="005A127D">
          <w:rPr>
            <w:rStyle w:val="Hyperlink"/>
            <w:rFonts w:asciiTheme="minorHAnsi" w:hAnsiTheme="minorHAnsi"/>
            <w:i w:val="0"/>
            <w:color w:val="auto"/>
            <w:sz w:val="24"/>
            <w:szCs w:val="24"/>
            <w:vertAlign w:val="subscript"/>
          </w:rPr>
          <w:t>.</w:t>
        </w:r>
        <w:r w:rsidR="005A127D" w:rsidRPr="005A127D">
          <w:rPr>
            <w:rStyle w:val="Hyperlink"/>
            <w:rFonts w:asciiTheme="minorHAnsi" w:hAnsiTheme="minorHAnsi"/>
            <w:i w:val="0"/>
            <w:color w:val="auto"/>
            <w:sz w:val="24"/>
            <w:szCs w:val="24"/>
          </w:rPr>
          <w:t>pdf</w:t>
        </w:r>
      </w:hyperlink>
      <w:r w:rsidR="0024752E" w:rsidRPr="0024752E">
        <w:rPr>
          <w:rFonts w:asciiTheme="minorHAnsi" w:hAnsiTheme="minorHAnsi"/>
          <w:i w:val="0"/>
          <w:color w:val="auto"/>
          <w:sz w:val="24"/>
          <w:szCs w:val="24"/>
        </w:rPr>
        <w:tab/>
      </w:r>
    </w:p>
    <w:p w:rsidR="00FA3023" w:rsidRDefault="00727622">
      <w:pPr>
        <w:rPr>
          <w:sz w:val="2"/>
          <w:szCs w:val="2"/>
        </w:rPr>
      </w:pPr>
      <w:r>
        <w:rPr>
          <w:noProof/>
          <w:sz w:val="2"/>
          <w:szCs w:val="2"/>
          <w:lang w:bidi="ar-SA"/>
        </w:rPr>
        <mc:AlternateContent>
          <mc:Choice Requires="wps">
            <w:drawing>
              <wp:anchor distT="0" distB="0" distL="114300" distR="114300" simplePos="0" relativeHeight="251668480" behindDoc="0" locked="0" layoutInCell="1" allowOverlap="1">
                <wp:simplePos x="0" y="0"/>
                <wp:positionH relativeFrom="column">
                  <wp:posOffset>6734175</wp:posOffset>
                </wp:positionH>
                <wp:positionV relativeFrom="paragraph">
                  <wp:posOffset>9653270</wp:posOffset>
                </wp:positionV>
                <wp:extent cx="685800"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58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7622" w:rsidRPr="00727622" w:rsidRDefault="00727622">
                            <w:pPr>
                              <w:rPr>
                                <w:sz w:val="16"/>
                                <w:szCs w:val="16"/>
                              </w:rPr>
                            </w:pPr>
                            <w:r w:rsidRPr="00727622">
                              <w:rPr>
                                <w:sz w:val="16"/>
                                <w:szCs w:val="16"/>
                              </w:rPr>
                              <w:t>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530.25pt;margin-top:760.1pt;width:54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" fillcolor="white [3201]" stroked="f" strokeweight=".5pt">
                <v:textbox>
                  <w:txbxContent>
                    <w:p w:rsidR="00727622" w:rsidRPr="00727622" w:rsidRDefault="00727622">
                      <w:pPr>
                        <w:rPr>
                          <w:sz w:val="16"/>
                          <w:szCs w:val="16"/>
                        </w:rPr>
                      </w:pPr>
                      <w:r w:rsidRPr="00727622">
                        <w:rPr>
                          <w:sz w:val="16"/>
                          <w:szCs w:val="16"/>
                        </w:rPr>
                        <w:t>Page 4</w:t>
                      </w:r>
                    </w:p>
                  </w:txbxContent>
                </v:textbox>
              </v:shape>
            </w:pict>
          </mc:Fallback>
        </mc:AlternateContent>
      </w:r>
      <w:r w:rsidR="00BF3570" w:rsidRPr="00BF3570">
        <w:rPr>
          <w:noProof/>
          <w:sz w:val="2"/>
          <w:szCs w:val="2"/>
          <w:lang w:bidi="ar-SA"/>
        </w:rPr>
        <mc:AlternateContent>
          <mc:Choice Requires="wps">
            <w:drawing>
              <wp:anchor distT="45720" distB="45720" distL="114300" distR="114300" simplePos="0" relativeHeight="251660288" behindDoc="0" locked="0" layoutInCell="1" allowOverlap="1">
                <wp:simplePos x="0" y="0"/>
                <wp:positionH relativeFrom="column">
                  <wp:posOffset>295275</wp:posOffset>
                </wp:positionH>
                <wp:positionV relativeFrom="paragraph">
                  <wp:posOffset>5509895</wp:posOffset>
                </wp:positionV>
                <wp:extent cx="7343775" cy="3810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3810000"/>
                        </a:xfrm>
                        <a:prstGeom prst="rect">
                          <a:avLst/>
                        </a:prstGeom>
                        <a:solidFill>
                          <a:srgbClr val="FFFFFF"/>
                        </a:solidFill>
                        <a:ln w="9525">
                          <a:noFill/>
                          <a:miter lim="800000"/>
                          <a:headEnd/>
                          <a:tailEnd/>
                        </a:ln>
                      </wps:spPr>
                      <wps:txbx>
                        <w:txbxContent>
                          <w:p w:rsidR="00BF3570" w:rsidRDefault="00BF3570">
                            <w:r w:rsidRPr="00BF3570">
                              <w:rPr>
                                <w:noProof/>
                                <w:lang w:bidi="ar-SA"/>
                              </w:rPr>
                              <w:drawing>
                                <wp:inline distT="0" distB="0" distL="0" distR="0">
                                  <wp:extent cx="7152005" cy="26160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52005" cy="26160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25pt;margin-top:433.85pt;width:578.25pt;height:30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" stroked="f">
                <v:textbox>
                  <w:txbxContent>
                    <w:p w:rsidR="00BF3570" w:rsidRDefault="00BF3570">
                      <w:r w:rsidRPr="00BF3570">
                        <w:rPr>
                          <w:noProof/>
                          <w:lang w:bidi="ar-SA"/>
                        </w:rPr>
                        <w:drawing>
                          <wp:inline distT="0" distB="0" distL="0" distR="0">
                            <wp:extent cx="7152005" cy="26160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52005" cy="2616046"/>
                                    </a:xfrm>
                                    <a:prstGeom prst="rect">
                                      <a:avLst/>
                                    </a:prstGeom>
                                    <a:noFill/>
                                    <a:ln>
                                      <a:noFill/>
                                    </a:ln>
                                  </pic:spPr>
                                </pic:pic>
                              </a:graphicData>
                            </a:graphic>
                          </wp:inline>
                        </w:drawing>
                      </w:r>
                    </w:p>
                  </w:txbxContent>
                </v:textbox>
                <w10:wrap type="square"/>
              </v:shape>
            </w:pict>
          </mc:Fallback>
        </mc:AlternateContent>
      </w:r>
    </w:p>
    <w:sectPr w:rsidR="00FA3023">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787" w:rsidRDefault="00660787">
      <w:r>
        <w:separator/>
      </w:r>
    </w:p>
  </w:endnote>
  <w:endnote w:type="continuationSeparator" w:id="0">
    <w:p w:rsidR="00660787" w:rsidRDefault="0066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787" w:rsidRDefault="00660787"/>
  </w:footnote>
  <w:footnote w:type="continuationSeparator" w:id="0">
    <w:p w:rsidR="00660787" w:rsidRDefault="006607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0F85"/>
    <w:multiLevelType w:val="multilevel"/>
    <w:tmpl w:val="4B0441BA"/>
    <w:lvl w:ilvl="0">
      <w:start w:val="1"/>
      <w:numFmt w:val="bullet"/>
      <w:lvlText w:val="•"/>
      <w:lvlJc w:val="left"/>
      <w:rPr>
        <w:rFonts w:ascii="Calibri" w:eastAsia="Calibri" w:hAnsi="Calibri" w:cs="Calibri"/>
        <w:b/>
        <w:bCs/>
        <w:i w:val="0"/>
        <w:iCs w:val="0"/>
        <w:smallCaps w:val="0"/>
        <w:strike w:val="0"/>
        <w:color w:val="000000"/>
        <w:spacing w:val="-2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CA2511"/>
    <w:multiLevelType w:val="multilevel"/>
    <w:tmpl w:val="56B82DEE"/>
    <w:lvl w:ilvl="0">
      <w:start w:val="1"/>
      <w:numFmt w:val="bullet"/>
      <w:lvlText w:val="•"/>
      <w:lvlJc w:val="left"/>
      <w:rPr>
        <w:rFonts w:ascii="Calibri" w:eastAsia="Calibri" w:hAnsi="Calibri" w:cs="Calibri"/>
        <w:b/>
        <w:bCs/>
        <w:i w:val="0"/>
        <w:iCs w:val="0"/>
        <w:smallCaps w:val="0"/>
        <w:strike w:val="0"/>
        <w:color w:val="000000"/>
        <w:spacing w:val="-2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4A0DEF"/>
    <w:multiLevelType w:val="multilevel"/>
    <w:tmpl w:val="72A4865E"/>
    <w:lvl w:ilvl="0">
      <w:start w:val="2"/>
      <w:numFmt w:val="decimal"/>
      <w:lvlText w:val="%1."/>
      <w:lvlJc w:val="left"/>
      <w:rPr>
        <w:rFonts w:ascii="Calibri" w:eastAsia="Calibri" w:hAnsi="Calibri" w:cs="Calibri"/>
        <w:b/>
        <w:bCs/>
        <w:i w:val="0"/>
        <w:iCs w:val="0"/>
        <w:smallCaps w:val="0"/>
        <w:strike w:val="0"/>
        <w:color w:val="000000"/>
        <w:spacing w:val="-2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5D217F"/>
    <w:multiLevelType w:val="hybridMultilevel"/>
    <w:tmpl w:val="749A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570CF"/>
    <w:multiLevelType w:val="multilevel"/>
    <w:tmpl w:val="E6E4656A"/>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A47C7D"/>
    <w:multiLevelType w:val="hybridMultilevel"/>
    <w:tmpl w:val="9F30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23"/>
    <w:rsid w:val="00015C9E"/>
    <w:rsid w:val="00106086"/>
    <w:rsid w:val="001332FB"/>
    <w:rsid w:val="0024752E"/>
    <w:rsid w:val="005A127D"/>
    <w:rsid w:val="00660787"/>
    <w:rsid w:val="00727622"/>
    <w:rsid w:val="007F514B"/>
    <w:rsid w:val="00837ACF"/>
    <w:rsid w:val="00A11BF4"/>
    <w:rsid w:val="00BF3570"/>
    <w:rsid w:val="00CA1A86"/>
    <w:rsid w:val="00CB33E2"/>
    <w:rsid w:val="00CB478F"/>
    <w:rsid w:val="00CD46FF"/>
    <w:rsid w:val="00CD644E"/>
    <w:rsid w:val="00CF52E0"/>
    <w:rsid w:val="00D21CEE"/>
    <w:rsid w:val="00DC71A2"/>
    <w:rsid w:val="00E05D85"/>
    <w:rsid w:val="00F60044"/>
    <w:rsid w:val="00FA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3418D-E883-44AE-9BDD-CC5A16D4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Pr>
      <w:rFonts w:ascii="Lucida Sans Unicode" w:eastAsia="Lucida Sans Unicode" w:hAnsi="Lucida Sans Unicode" w:cs="Lucida Sans Unicode"/>
      <w:b w:val="0"/>
      <w:bCs w:val="0"/>
      <w:i w:val="0"/>
      <w:iCs w:val="0"/>
      <w:smallCaps w:val="0"/>
      <w:strike w:val="0"/>
      <w:spacing w:val="-20"/>
      <w:sz w:val="19"/>
      <w:szCs w:val="19"/>
      <w:u w:val="none"/>
    </w:rPr>
  </w:style>
  <w:style w:type="character" w:customStyle="1" w:styleId="Bodytext10pt">
    <w:name w:val="Body text + 10 pt"/>
    <w:aliases w:val="Spacing -1 pt"/>
    <w:basedOn w:val="Bodytext"/>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lang w:val="en-US" w:eastAsia="en-US" w:bidi="en-US"/>
    </w:rPr>
  </w:style>
  <w:style w:type="character" w:customStyle="1" w:styleId="Bodytext10pt0">
    <w:name w:val="Body text + 10 pt"/>
    <w:aliases w:val="Italic,Spacing 0 pt"/>
    <w:basedOn w:val="Bodytext"/>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en-US" w:eastAsia="en-US" w:bidi="en-US"/>
    </w:rPr>
  </w:style>
  <w:style w:type="character" w:customStyle="1" w:styleId="Bodytext10pt1">
    <w:name w:val="Body text + 10 pt"/>
    <w:aliases w:val="Spacing 0 p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en-US" w:eastAsia="en-US" w:bidi="en-US"/>
    </w:rPr>
  </w:style>
  <w:style w:type="character" w:customStyle="1" w:styleId="Bodytext10pt2">
    <w:name w:val="Body text + 10 pt"/>
    <w:aliases w:val="Spacing 0 pt"/>
    <w:basedOn w:val="Bodytex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en-US" w:eastAsia="en-US" w:bidi="en-US"/>
    </w:rPr>
  </w:style>
  <w:style w:type="character" w:customStyle="1" w:styleId="Bodytext10pt3">
    <w:name w:val="Body text + 10 pt"/>
    <w:aliases w:val="Spacing 0 pt"/>
    <w:basedOn w:val="Bodytext"/>
    <w:rPr>
      <w:rFonts w:ascii="Lucida Sans Unicode" w:eastAsia="Lucida Sans Unicode" w:hAnsi="Lucida Sans Unicode" w:cs="Lucida Sans Unicode"/>
      <w:b w:val="0"/>
      <w:bCs w:val="0"/>
      <w:i w:val="0"/>
      <w:iCs w:val="0"/>
      <w:smallCaps w:val="0"/>
      <w:strike w:val="0"/>
      <w:color w:val="FFFFFF"/>
      <w:spacing w:val="0"/>
      <w:w w:val="100"/>
      <w:position w:val="0"/>
      <w:sz w:val="20"/>
      <w:szCs w:val="20"/>
      <w:u w:val="none"/>
      <w:lang w:val="en-US" w:eastAsia="en-US" w:bidi="en-US"/>
    </w:rPr>
  </w:style>
  <w:style w:type="character" w:customStyle="1" w:styleId="Bodytext10pt4">
    <w:name w:val="Body text + 10 pt"/>
    <w:aliases w:val="Spacing 0 pt"/>
    <w:basedOn w:val="Bodytext"/>
    <w:rPr>
      <w:rFonts w:ascii="Lucida Sans Unicode" w:eastAsia="Lucida Sans Unicode" w:hAnsi="Lucida Sans Unicode" w:cs="Lucida Sans Unicode"/>
      <w:b w:val="0"/>
      <w:bCs w:val="0"/>
      <w:i w:val="0"/>
      <w:iCs w:val="0"/>
      <w:smallCaps w:val="0"/>
      <w:strike w:val="0"/>
      <w:color w:val="FFFFFF"/>
      <w:spacing w:val="10"/>
      <w:w w:val="100"/>
      <w:position w:val="0"/>
      <w:sz w:val="20"/>
      <w:szCs w:val="20"/>
      <w:u w:val="none"/>
      <w:lang w:val="en-US" w:eastAsia="en-US" w:bidi="en-US"/>
    </w:rPr>
  </w:style>
  <w:style w:type="character" w:customStyle="1" w:styleId="Bodytext10pt5">
    <w:name w:val="Body text + 10 pt"/>
    <w:aliases w:val="Spacing 0 pt"/>
    <w:basedOn w:val="Bodytext"/>
    <w:rPr>
      <w:rFonts w:ascii="Lucida Sans Unicode" w:eastAsia="Lucida Sans Unicode" w:hAnsi="Lucida Sans Unicode" w:cs="Lucida Sans Unicode"/>
      <w:b w:val="0"/>
      <w:bCs w:val="0"/>
      <w:i w:val="0"/>
      <w:iCs w:val="0"/>
      <w:smallCaps w:val="0"/>
      <w:strike w:val="0"/>
      <w:color w:val="FFFFFF"/>
      <w:spacing w:val="10"/>
      <w:w w:val="100"/>
      <w:position w:val="0"/>
      <w:sz w:val="20"/>
      <w:szCs w:val="20"/>
      <w:u w:val="none"/>
      <w:lang w:val="en-US" w:eastAsia="en-US" w:bidi="en-US"/>
    </w:rPr>
  </w:style>
  <w:style w:type="character" w:customStyle="1" w:styleId="Bodytext10pt6">
    <w:name w:val="Body text + 10 pt"/>
    <w:aliases w:val="Spacing 0 pt"/>
    <w:basedOn w:val="Bodytext"/>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en-US" w:eastAsia="en-US" w:bidi="en-US"/>
    </w:rPr>
  </w:style>
  <w:style w:type="character" w:customStyle="1" w:styleId="Bodytext10pt7">
    <w:name w:val="Body text + 10 pt"/>
    <w:aliases w:val="Italic,Spacing 0 pt"/>
    <w:basedOn w:val="Bodytext"/>
    <w:rPr>
      <w:rFonts w:ascii="Lucida Sans Unicode" w:eastAsia="Lucida Sans Unicode" w:hAnsi="Lucida Sans Unicode" w:cs="Lucida Sans Unicode"/>
      <w:b w:val="0"/>
      <w:bCs w:val="0"/>
      <w:i/>
      <w:iCs/>
      <w:smallCaps w:val="0"/>
      <w:strike w:val="0"/>
      <w:color w:val="FFFFFF"/>
      <w:spacing w:val="0"/>
      <w:w w:val="100"/>
      <w:position w:val="0"/>
      <w:sz w:val="20"/>
      <w:szCs w:val="20"/>
      <w:u w:val="none"/>
      <w:lang w:val="en-US" w:eastAsia="en-US" w:bidi="en-US"/>
    </w:rPr>
  </w:style>
  <w:style w:type="character" w:customStyle="1" w:styleId="Bodytext10pt8">
    <w:name w:val="Body text + 10 pt"/>
    <w:aliases w:val="Spacing 2 pt"/>
    <w:basedOn w:val="Bodytext"/>
    <w:rPr>
      <w:rFonts w:ascii="Lucida Sans Unicode" w:eastAsia="Lucida Sans Unicode" w:hAnsi="Lucida Sans Unicode" w:cs="Lucida Sans Unicode"/>
      <w:b w:val="0"/>
      <w:bCs w:val="0"/>
      <w:i w:val="0"/>
      <w:iCs w:val="0"/>
      <w:smallCaps w:val="0"/>
      <w:strike w:val="0"/>
      <w:color w:val="FFFFFF"/>
      <w:spacing w:val="50"/>
      <w:w w:val="100"/>
      <w:position w:val="0"/>
      <w:sz w:val="20"/>
      <w:szCs w:val="20"/>
      <w:u w:val="none"/>
      <w:lang w:val="en-US" w:eastAsia="en-US" w:bidi="en-US"/>
    </w:rPr>
  </w:style>
  <w:style w:type="character" w:customStyle="1" w:styleId="Bodytext2">
    <w:name w:val="Body text (2)_"/>
    <w:basedOn w:val="DefaultParagraphFont"/>
    <w:link w:val="Bodytext20"/>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Bodytext21">
    <w:name w:val="Body text (2)"/>
    <w:basedOn w:val="Bodytext2"/>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single"/>
      <w:lang w:val="en-US" w:eastAsia="en-US" w:bidi="en-US"/>
    </w:rPr>
  </w:style>
  <w:style w:type="character" w:customStyle="1" w:styleId="Bodytext3">
    <w:name w:val="Body text (3)_"/>
    <w:basedOn w:val="DefaultParagraphFont"/>
    <w:link w:val="Bodytext3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3Spacing0pt">
    <w:name w:val="Body text (3) + Spacing 0 pt"/>
    <w:basedOn w:val="Bodytext3"/>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en-US" w:eastAsia="en-US" w:bidi="en-US"/>
    </w:rPr>
  </w:style>
  <w:style w:type="character" w:customStyle="1" w:styleId="Heading5">
    <w:name w:val="Heading #5_"/>
    <w:basedOn w:val="DefaultParagraphFont"/>
    <w:link w:val="Heading50"/>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Heading5FranklinGothicDemiCond">
    <w:name w:val="Heading #5 + Franklin Gothic Demi Cond"/>
    <w:aliases w:val="23 pt,Italic"/>
    <w:basedOn w:val="Heading5"/>
    <w:rPr>
      <w:rFonts w:ascii="Franklin Gothic Demi Cond" w:eastAsia="Franklin Gothic Demi Cond" w:hAnsi="Franklin Gothic Demi Cond" w:cs="Franklin Gothic Demi Cond"/>
      <w:b w:val="0"/>
      <w:bCs w:val="0"/>
      <w:i/>
      <w:iCs/>
      <w:smallCaps w:val="0"/>
      <w:strike w:val="0"/>
      <w:color w:val="000000"/>
      <w:spacing w:val="0"/>
      <w:w w:val="100"/>
      <w:position w:val="0"/>
      <w:sz w:val="46"/>
      <w:szCs w:val="46"/>
      <w:u w:val="single"/>
      <w:lang w:val="en-US" w:eastAsia="en-US" w:bidi="en-US"/>
    </w:rPr>
  </w:style>
  <w:style w:type="character" w:customStyle="1" w:styleId="Heading51">
    <w:name w:val="Heading #5"/>
    <w:basedOn w:val="Heading5"/>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single"/>
      <w:lang w:val="en-US" w:eastAsia="en-US" w:bidi="en-US"/>
    </w:rPr>
  </w:style>
  <w:style w:type="character" w:customStyle="1" w:styleId="Heading52">
    <w:name w:val="Heading #5 (2)_"/>
    <w:basedOn w:val="DefaultParagraphFont"/>
    <w:link w:val="Heading520"/>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Heading521">
    <w:name w:val="Heading #5 (2)"/>
    <w:basedOn w:val="Heading52"/>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single"/>
      <w:lang w:val="en-US" w:eastAsia="en-US" w:bidi="en-US"/>
    </w:rPr>
  </w:style>
  <w:style w:type="character" w:customStyle="1" w:styleId="BodytextCalibri">
    <w:name w:val="Body text + Calibri"/>
    <w:aliases w:val="4.5 pt,Italic,Spacing 0 pt"/>
    <w:basedOn w:val="Bodytext"/>
    <w:rPr>
      <w:rFonts w:ascii="Calibri" w:eastAsia="Calibri" w:hAnsi="Calibri" w:cs="Calibri"/>
      <w:b w:val="0"/>
      <w:bCs w:val="0"/>
      <w:i/>
      <w:iCs/>
      <w:smallCaps w:val="0"/>
      <w:strike w:val="0"/>
      <w:color w:val="000000"/>
      <w:spacing w:val="0"/>
      <w:w w:val="100"/>
      <w:position w:val="0"/>
      <w:sz w:val="9"/>
      <w:szCs w:val="9"/>
      <w:u w:val="none"/>
      <w:lang w:val="en-US" w:eastAsia="en-US" w:bidi="en-US"/>
    </w:rPr>
  </w:style>
  <w:style w:type="character" w:customStyle="1" w:styleId="Bodytext6">
    <w:name w:val="Body text (6)_"/>
    <w:basedOn w:val="DefaultParagraphFont"/>
    <w:link w:val="Bodytext60"/>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6Calibri">
    <w:name w:val="Body text (6) + Calibri"/>
    <w:aliases w:val="4.5 pt,Italic"/>
    <w:basedOn w:val="Bodytext6"/>
    <w:rPr>
      <w:rFonts w:ascii="Calibri" w:eastAsia="Calibri" w:hAnsi="Calibri" w:cs="Calibri"/>
      <w:b w:val="0"/>
      <w:bCs w:val="0"/>
      <w:i/>
      <w:iCs/>
      <w:smallCaps w:val="0"/>
      <w:strike w:val="0"/>
      <w:color w:val="000000"/>
      <w:spacing w:val="0"/>
      <w:w w:val="100"/>
      <w:position w:val="0"/>
      <w:sz w:val="9"/>
      <w:szCs w:val="9"/>
      <w:u w:val="none"/>
      <w:lang w:val="en-US" w:eastAsia="en-US" w:bidi="en-US"/>
    </w:rPr>
  </w:style>
  <w:style w:type="character" w:customStyle="1" w:styleId="Picturecaption">
    <w:name w:val="Picture caption_"/>
    <w:basedOn w:val="DefaultParagraphFont"/>
    <w:link w:val="Picturecaption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4">
    <w:name w:val="Body text (4)_"/>
    <w:basedOn w:val="DefaultParagraphFont"/>
    <w:link w:val="Bodytext40"/>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Bodytext4Italic">
    <w:name w:val="Body text (4) + Italic"/>
    <w:aliases w:val="Spacing -1 pt"/>
    <w:basedOn w:val="Bodytext4"/>
    <w:rPr>
      <w:rFonts w:ascii="Lucida Sans Unicode" w:eastAsia="Lucida Sans Unicode" w:hAnsi="Lucida Sans Unicode" w:cs="Lucida Sans Unicode"/>
      <w:b w:val="0"/>
      <w:bCs w:val="0"/>
      <w:i/>
      <w:iCs/>
      <w:smallCaps w:val="0"/>
      <w:strike w:val="0"/>
      <w:color w:val="000000"/>
      <w:spacing w:val="-30"/>
      <w:w w:val="100"/>
      <w:position w:val="0"/>
      <w:sz w:val="20"/>
      <w:szCs w:val="20"/>
      <w:u w:val="single"/>
      <w:lang w:val="en-US" w:eastAsia="en-US" w:bidi="en-US"/>
    </w:rPr>
  </w:style>
  <w:style w:type="character" w:customStyle="1" w:styleId="Bodytext41">
    <w:name w:val="Body text (4)"/>
    <w:basedOn w:val="Bodytext4"/>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single"/>
      <w:lang w:val="en-US" w:eastAsia="en-US" w:bidi="en-US"/>
    </w:rPr>
  </w:style>
  <w:style w:type="character" w:customStyle="1" w:styleId="Bodytext5">
    <w:name w:val="Body text (5)_"/>
    <w:basedOn w:val="DefaultParagraphFont"/>
    <w:link w:val="Bodytext50"/>
    <w:rPr>
      <w:rFonts w:ascii="Georgia" w:eastAsia="Georgia" w:hAnsi="Georgia" w:cs="Georgia"/>
      <w:b w:val="0"/>
      <w:bCs w:val="0"/>
      <w:i w:val="0"/>
      <w:iCs w:val="0"/>
      <w:smallCaps w:val="0"/>
      <w:strike w:val="0"/>
      <w:spacing w:val="-10"/>
      <w:sz w:val="22"/>
      <w:szCs w:val="22"/>
      <w:u w:val="none"/>
    </w:rPr>
  </w:style>
  <w:style w:type="character" w:customStyle="1" w:styleId="Bodytext51">
    <w:name w:val="Body text (5)"/>
    <w:basedOn w:val="Bodytext5"/>
    <w:rPr>
      <w:rFonts w:ascii="Georgia" w:eastAsia="Georgia" w:hAnsi="Georgia" w:cs="Georgia"/>
      <w:b w:val="0"/>
      <w:bCs w:val="0"/>
      <w:i w:val="0"/>
      <w:iCs w:val="0"/>
      <w:smallCaps w:val="0"/>
      <w:strike w:val="0"/>
      <w:color w:val="000000"/>
      <w:spacing w:val="-10"/>
      <w:w w:val="100"/>
      <w:position w:val="0"/>
      <w:sz w:val="22"/>
      <w:szCs w:val="22"/>
      <w:u w:val="single"/>
      <w:lang w:val="en-US" w:eastAsia="en-US" w:bidi="en-US"/>
    </w:rPr>
  </w:style>
  <w:style w:type="character" w:customStyle="1" w:styleId="Bodytext5Calibri">
    <w:name w:val="Body text (5) + Calibri"/>
    <w:aliases w:val="9.5 pt,Italic,Spacing 0 pt"/>
    <w:basedOn w:val="Bodytext5"/>
    <w:rPr>
      <w:rFonts w:ascii="Calibri" w:eastAsia="Calibri" w:hAnsi="Calibri" w:cs="Calibri"/>
      <w:b w:val="0"/>
      <w:bCs w:val="0"/>
      <w:i/>
      <w:iCs/>
      <w:smallCaps w:val="0"/>
      <w:strike w:val="0"/>
      <w:color w:val="000000"/>
      <w:spacing w:val="0"/>
      <w:w w:val="100"/>
      <w:position w:val="0"/>
      <w:sz w:val="19"/>
      <w:szCs w:val="19"/>
      <w:u w:val="single"/>
      <w:lang w:val="en-US" w:eastAsia="en-US" w:bidi="en-US"/>
    </w:rPr>
  </w:style>
  <w:style w:type="character" w:customStyle="1" w:styleId="Bodytext61">
    <w:name w:val="Body text (6)"/>
    <w:basedOn w:val="Bodytext6"/>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single"/>
      <w:lang w:val="en-US" w:eastAsia="en-US" w:bidi="en-US"/>
    </w:rPr>
  </w:style>
  <w:style w:type="character" w:customStyle="1" w:styleId="Heading2">
    <w:name w:val="Heading #2_"/>
    <w:basedOn w:val="DefaultParagraphFont"/>
    <w:link w:val="Heading20"/>
    <w:rPr>
      <w:rFonts w:ascii="Franklin Gothic Heavy" w:eastAsia="Franklin Gothic Heavy" w:hAnsi="Franklin Gothic Heavy" w:cs="Franklin Gothic Heavy"/>
      <w:b/>
      <w:bCs/>
      <w:i w:val="0"/>
      <w:iCs w:val="0"/>
      <w:smallCaps w:val="0"/>
      <w:strike w:val="0"/>
      <w:spacing w:val="-10"/>
      <w:sz w:val="58"/>
      <w:szCs w:val="58"/>
      <w:u w:val="none"/>
    </w:rPr>
  </w:style>
  <w:style w:type="character" w:customStyle="1" w:styleId="Heading3">
    <w:name w:val="Heading #3_"/>
    <w:basedOn w:val="DefaultParagraphFont"/>
    <w:link w:val="Heading30"/>
    <w:rPr>
      <w:rFonts w:ascii="Calibri" w:eastAsia="Calibri" w:hAnsi="Calibri" w:cs="Calibri"/>
      <w:b/>
      <w:bCs/>
      <w:i w:val="0"/>
      <w:iCs w:val="0"/>
      <w:smallCaps w:val="0"/>
      <w:strike w:val="0"/>
      <w:spacing w:val="-20"/>
      <w:u w:val="none"/>
    </w:rPr>
  </w:style>
  <w:style w:type="character" w:customStyle="1" w:styleId="BodytextCalibri0">
    <w:name w:val="Body text + Calibri"/>
    <w:aliases w:val="10.5 pt,Bold"/>
    <w:basedOn w:val="Bodytext"/>
    <w:rPr>
      <w:rFonts w:ascii="Calibri" w:eastAsia="Calibri" w:hAnsi="Calibri" w:cs="Calibri"/>
      <w:b/>
      <w:bCs/>
      <w:i w:val="0"/>
      <w:iCs w:val="0"/>
      <w:smallCaps w:val="0"/>
      <w:strike w:val="0"/>
      <w:color w:val="000000"/>
      <w:spacing w:val="-20"/>
      <w:w w:val="100"/>
      <w:position w:val="0"/>
      <w:sz w:val="21"/>
      <w:szCs w:val="21"/>
      <w:u w:val="none"/>
      <w:lang w:val="en-US" w:eastAsia="en-US" w:bidi="en-US"/>
    </w:rPr>
  </w:style>
  <w:style w:type="character" w:customStyle="1" w:styleId="Heading4">
    <w:name w:val="Heading #4_"/>
    <w:basedOn w:val="DefaultParagraphFont"/>
    <w:link w:val="Heading40"/>
    <w:rPr>
      <w:rFonts w:ascii="Calibri" w:eastAsia="Calibri" w:hAnsi="Calibri" w:cs="Calibri"/>
      <w:b/>
      <w:bCs/>
      <w:i w:val="0"/>
      <w:iCs w:val="0"/>
      <w:smallCaps w:val="0"/>
      <w:strike w:val="0"/>
      <w:spacing w:val="-20"/>
      <w:sz w:val="21"/>
      <w:szCs w:val="21"/>
      <w:u w:val="none"/>
    </w:rPr>
  </w:style>
  <w:style w:type="character" w:customStyle="1" w:styleId="Bodytext7">
    <w:name w:val="Body text (7)_"/>
    <w:basedOn w:val="DefaultParagraphFont"/>
    <w:link w:val="Bodytext7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8">
    <w:name w:val="Body text (8)_"/>
    <w:basedOn w:val="DefaultParagraphFont"/>
    <w:link w:val="Bodytext80"/>
    <w:rPr>
      <w:rFonts w:ascii="Calibri" w:eastAsia="Calibri" w:hAnsi="Calibri" w:cs="Calibri"/>
      <w:b/>
      <w:bCs/>
      <w:i w:val="0"/>
      <w:iCs w:val="0"/>
      <w:smallCaps w:val="0"/>
      <w:strike w:val="0"/>
      <w:spacing w:val="-20"/>
      <w:u w:val="none"/>
    </w:rPr>
  </w:style>
  <w:style w:type="character" w:customStyle="1" w:styleId="Bodytext81">
    <w:name w:val="Body text (8)"/>
    <w:basedOn w:val="Bodytext8"/>
    <w:rPr>
      <w:rFonts w:ascii="Calibri" w:eastAsia="Calibri" w:hAnsi="Calibri" w:cs="Calibri"/>
      <w:b/>
      <w:bCs/>
      <w:i w:val="0"/>
      <w:iCs w:val="0"/>
      <w:smallCaps w:val="0"/>
      <w:strike w:val="0"/>
      <w:color w:val="000000"/>
      <w:spacing w:val="-20"/>
      <w:w w:val="100"/>
      <w:position w:val="0"/>
      <w:sz w:val="24"/>
      <w:szCs w:val="24"/>
      <w:u w:val="single"/>
      <w:lang w:val="en-US" w:eastAsia="en-US" w:bidi="en-US"/>
    </w:rPr>
  </w:style>
  <w:style w:type="character" w:customStyle="1" w:styleId="Bodytext82">
    <w:name w:val="Body text (8)"/>
    <w:basedOn w:val="Bodytext8"/>
    <w:rPr>
      <w:rFonts w:ascii="Calibri" w:eastAsia="Calibri" w:hAnsi="Calibri" w:cs="Calibri"/>
      <w:b/>
      <w:bCs/>
      <w:i w:val="0"/>
      <w:iCs w:val="0"/>
      <w:smallCaps w:val="0"/>
      <w:strike/>
      <w:color w:val="000000"/>
      <w:spacing w:val="-20"/>
      <w:w w:val="100"/>
      <w:position w:val="0"/>
      <w:sz w:val="24"/>
      <w:szCs w:val="24"/>
      <w:u w:val="single"/>
      <w:lang w:val="en-US" w:eastAsia="en-US" w:bidi="en-US"/>
    </w:rPr>
  </w:style>
  <w:style w:type="character" w:customStyle="1" w:styleId="Bodytext83">
    <w:name w:val="Body text (8)"/>
    <w:basedOn w:val="Bodytext8"/>
    <w:rPr>
      <w:rFonts w:ascii="Calibri" w:eastAsia="Calibri" w:hAnsi="Calibri" w:cs="Calibri"/>
      <w:b/>
      <w:bCs/>
      <w:i w:val="0"/>
      <w:iCs w:val="0"/>
      <w:smallCaps w:val="0"/>
      <w:strike/>
      <w:color w:val="000000"/>
      <w:spacing w:val="-20"/>
      <w:w w:val="100"/>
      <w:position w:val="0"/>
      <w:sz w:val="24"/>
      <w:szCs w:val="24"/>
      <w:u w:val="none"/>
      <w:lang w:val="en-US" w:eastAsia="en-US" w:bidi="en-US"/>
    </w:rPr>
  </w:style>
  <w:style w:type="character" w:customStyle="1" w:styleId="Headerorfooter">
    <w:name w:val="Header or footer_"/>
    <w:basedOn w:val="DefaultParagraphFont"/>
    <w:link w:val="Headerorfooter0"/>
    <w:rPr>
      <w:rFonts w:ascii="Georgia" w:eastAsia="Georgia" w:hAnsi="Georgia" w:cs="Georgia"/>
      <w:b w:val="0"/>
      <w:bCs w:val="0"/>
      <w:i w:val="0"/>
      <w:iCs w:val="0"/>
      <w:smallCaps w:val="0"/>
      <w:strike w:val="0"/>
      <w:spacing w:val="-10"/>
      <w:sz w:val="20"/>
      <w:szCs w:val="20"/>
      <w:u w:val="none"/>
    </w:rPr>
  </w:style>
  <w:style w:type="character" w:customStyle="1" w:styleId="Tableofcontents">
    <w:name w:val="Table of contents_"/>
    <w:basedOn w:val="DefaultParagraphFont"/>
    <w:link w:val="Tableofcontents0"/>
    <w:rPr>
      <w:rFonts w:ascii="Georgia" w:eastAsia="Georgia" w:hAnsi="Georgia" w:cs="Georgia"/>
      <w:b w:val="0"/>
      <w:bCs w:val="0"/>
      <w:i w:val="0"/>
      <w:iCs w:val="0"/>
      <w:smallCaps w:val="0"/>
      <w:strike w:val="0"/>
      <w:sz w:val="12"/>
      <w:szCs w:val="12"/>
      <w:u w:val="none"/>
    </w:rPr>
  </w:style>
  <w:style w:type="character" w:customStyle="1" w:styleId="TableofcontentsLucidaSansUnicode">
    <w:name w:val="Table of contents + Lucida Sans Unicode"/>
    <w:aliases w:val="10 pt,Italic"/>
    <w:basedOn w:val="Tableofcontents"/>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en-US" w:eastAsia="en-US" w:bidi="en-US"/>
    </w:rPr>
  </w:style>
  <w:style w:type="character" w:customStyle="1" w:styleId="Tableofcontents2">
    <w:name w:val="Table of contents (2)_"/>
    <w:basedOn w:val="DefaultParagraphFont"/>
    <w:link w:val="Tableofcontents20"/>
    <w:rPr>
      <w:rFonts w:ascii="Georgia" w:eastAsia="Georgia" w:hAnsi="Georgia" w:cs="Georgia"/>
      <w:b/>
      <w:bCs/>
      <w:i w:val="0"/>
      <w:iCs w:val="0"/>
      <w:smallCaps w:val="0"/>
      <w:strike w:val="0"/>
      <w:spacing w:val="-20"/>
      <w:sz w:val="19"/>
      <w:szCs w:val="19"/>
      <w:u w:val="none"/>
    </w:rPr>
  </w:style>
  <w:style w:type="character" w:customStyle="1" w:styleId="Tableofcontents2FranklinGothicHeavy">
    <w:name w:val="Table of contents (2) + Franklin Gothic Heavy"/>
    <w:aliases w:val="8 pt,Not Bold,Italic,Spacing 0 pt"/>
    <w:basedOn w:val="Tableofcontents2"/>
    <w:rPr>
      <w:rFonts w:ascii="Franklin Gothic Heavy" w:eastAsia="Franklin Gothic Heavy" w:hAnsi="Franklin Gothic Heavy" w:cs="Franklin Gothic Heavy"/>
      <w:b/>
      <w:bCs/>
      <w:i/>
      <w:iCs/>
      <w:smallCaps w:val="0"/>
      <w:strike w:val="0"/>
      <w:color w:val="000000"/>
      <w:spacing w:val="0"/>
      <w:w w:val="100"/>
      <w:position w:val="0"/>
      <w:sz w:val="16"/>
      <w:szCs w:val="16"/>
      <w:u w:val="none"/>
      <w:lang w:val="en-US" w:eastAsia="en-US" w:bidi="en-US"/>
    </w:rPr>
  </w:style>
  <w:style w:type="character" w:customStyle="1" w:styleId="Tableofcontents3">
    <w:name w:val="Table of contents (3)_"/>
    <w:basedOn w:val="DefaultParagraphFont"/>
    <w:link w:val="Tableofcontents30"/>
    <w:rPr>
      <w:rFonts w:ascii="Lucida Sans Unicode" w:eastAsia="Lucida Sans Unicode" w:hAnsi="Lucida Sans Unicode" w:cs="Lucida Sans Unicode"/>
      <w:b w:val="0"/>
      <w:bCs w:val="0"/>
      <w:i w:val="0"/>
      <w:iCs w:val="0"/>
      <w:smallCaps w:val="0"/>
      <w:strike w:val="0"/>
      <w:spacing w:val="-20"/>
      <w:sz w:val="19"/>
      <w:szCs w:val="19"/>
      <w:u w:val="none"/>
    </w:rPr>
  </w:style>
  <w:style w:type="character" w:customStyle="1" w:styleId="Tableofcontents3Georgia">
    <w:name w:val="Table of contents (3) + Georgia"/>
    <w:aliases w:val="10.5 pt,Spacing 0 pt"/>
    <w:basedOn w:val="Tableofcontents3"/>
    <w:rPr>
      <w:rFonts w:ascii="Georgia" w:eastAsia="Georgia" w:hAnsi="Georgia" w:cs="Georgia"/>
      <w:b w:val="0"/>
      <w:bCs w:val="0"/>
      <w:i w:val="0"/>
      <w:iCs w:val="0"/>
      <w:smallCaps w:val="0"/>
      <w:strike w:val="0"/>
      <w:color w:val="000000"/>
      <w:spacing w:val="0"/>
      <w:w w:val="100"/>
      <w:position w:val="0"/>
      <w:sz w:val="21"/>
      <w:szCs w:val="21"/>
      <w:u w:val="none"/>
      <w:lang w:val="en-US" w:eastAsia="en-US" w:bidi="en-US"/>
    </w:rPr>
  </w:style>
  <w:style w:type="character" w:customStyle="1" w:styleId="Tableofcontents4">
    <w:name w:val="Table of contents (4)_"/>
    <w:basedOn w:val="DefaultParagraphFont"/>
    <w:link w:val="Tableofcontents40"/>
    <w:rPr>
      <w:rFonts w:ascii="Lucida Sans Unicode" w:eastAsia="Lucida Sans Unicode" w:hAnsi="Lucida Sans Unicode" w:cs="Lucida Sans Unicode"/>
      <w:b w:val="0"/>
      <w:bCs w:val="0"/>
      <w:i w:val="0"/>
      <w:iCs w:val="0"/>
      <w:smallCaps w:val="0"/>
      <w:strike w:val="0"/>
      <w:spacing w:val="-10"/>
      <w:sz w:val="8"/>
      <w:szCs w:val="8"/>
      <w:u w:val="none"/>
    </w:rPr>
  </w:style>
  <w:style w:type="character" w:customStyle="1" w:styleId="Tableofcontents45pt">
    <w:name w:val="Table of contents (4) + 5 pt"/>
    <w:aliases w:val="Spacing 0 pt"/>
    <w:basedOn w:val="Tableofcontents4"/>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en-US" w:eastAsia="en-US" w:bidi="en-US"/>
    </w:rPr>
  </w:style>
  <w:style w:type="character" w:customStyle="1" w:styleId="Bodytext9">
    <w:name w:val="Body text (9)_"/>
    <w:basedOn w:val="DefaultParagraphFont"/>
    <w:link w:val="Bodytext90"/>
    <w:rPr>
      <w:rFonts w:ascii="Calibri" w:eastAsia="Calibri" w:hAnsi="Calibri" w:cs="Calibri"/>
      <w:b/>
      <w:bCs/>
      <w:i w:val="0"/>
      <w:iCs w:val="0"/>
      <w:smallCaps w:val="0"/>
      <w:strike w:val="0"/>
      <w:spacing w:val="-10"/>
      <w:u w:val="none"/>
    </w:rPr>
  </w:style>
  <w:style w:type="character" w:customStyle="1" w:styleId="Bodytext91">
    <w:name w:val="Body text (9)"/>
    <w:basedOn w:val="Bodytext9"/>
    <w:rPr>
      <w:rFonts w:ascii="Calibri" w:eastAsia="Calibri" w:hAnsi="Calibri" w:cs="Calibri"/>
      <w:b/>
      <w:bCs/>
      <w:i w:val="0"/>
      <w:iCs w:val="0"/>
      <w:smallCaps w:val="0"/>
      <w:strike w:val="0"/>
      <w:color w:val="000000"/>
      <w:spacing w:val="-10"/>
      <w:w w:val="100"/>
      <w:position w:val="0"/>
      <w:sz w:val="24"/>
      <w:szCs w:val="24"/>
      <w:u w:val="single"/>
      <w:lang w:val="en-US" w:eastAsia="en-US" w:bidi="en-US"/>
    </w:rPr>
  </w:style>
  <w:style w:type="character" w:customStyle="1" w:styleId="Bodytext92">
    <w:name w:val="Body text (9)"/>
    <w:basedOn w:val="Bodytext9"/>
    <w:rPr>
      <w:rFonts w:ascii="Calibri" w:eastAsia="Calibri" w:hAnsi="Calibri" w:cs="Calibri"/>
      <w:b/>
      <w:bCs/>
      <w:i w:val="0"/>
      <w:iCs w:val="0"/>
      <w:smallCaps w:val="0"/>
      <w:strike/>
      <w:color w:val="000000"/>
      <w:spacing w:val="-10"/>
      <w:w w:val="100"/>
      <w:position w:val="0"/>
      <w:sz w:val="24"/>
      <w:szCs w:val="24"/>
      <w:u w:val="single"/>
      <w:lang w:val="en-US" w:eastAsia="en-US" w:bidi="en-US"/>
    </w:rPr>
  </w:style>
  <w:style w:type="character" w:customStyle="1" w:styleId="Bodytext93">
    <w:name w:val="Body text (9)"/>
    <w:basedOn w:val="Bodytext9"/>
    <w:rPr>
      <w:rFonts w:ascii="Calibri" w:eastAsia="Calibri" w:hAnsi="Calibri" w:cs="Calibri"/>
      <w:b/>
      <w:bCs/>
      <w:i w:val="0"/>
      <w:iCs w:val="0"/>
      <w:smallCaps w:val="0"/>
      <w:strike/>
      <w:color w:val="000000"/>
      <w:spacing w:val="-10"/>
      <w:w w:val="100"/>
      <w:position w:val="0"/>
      <w:sz w:val="24"/>
      <w:szCs w:val="24"/>
      <w:u w:val="none"/>
      <w:lang w:val="en-US" w:eastAsia="en-US" w:bidi="en-US"/>
    </w:rPr>
  </w:style>
  <w:style w:type="character" w:customStyle="1" w:styleId="Bodytext10">
    <w:name w:val="Body text (10)_"/>
    <w:basedOn w:val="DefaultParagraphFont"/>
    <w:link w:val="Bodytext100"/>
    <w:rPr>
      <w:rFonts w:ascii="Franklin Gothic Heavy" w:eastAsia="Franklin Gothic Heavy" w:hAnsi="Franklin Gothic Heavy" w:cs="Franklin Gothic Heavy"/>
      <w:b w:val="0"/>
      <w:bCs w:val="0"/>
      <w:i w:val="0"/>
      <w:iCs w:val="0"/>
      <w:smallCaps w:val="0"/>
      <w:strike w:val="0"/>
      <w:spacing w:val="-20"/>
      <w:u w:val="none"/>
    </w:rPr>
  </w:style>
  <w:style w:type="character" w:customStyle="1" w:styleId="Bodytext11">
    <w:name w:val="Body text (11)_"/>
    <w:basedOn w:val="DefaultParagraphFont"/>
    <w:link w:val="Bodytext110"/>
    <w:rPr>
      <w:rFonts w:ascii="Calibri" w:eastAsia="Calibri" w:hAnsi="Calibri" w:cs="Calibri"/>
      <w:b/>
      <w:bCs/>
      <w:i w:val="0"/>
      <w:iCs w:val="0"/>
      <w:smallCaps w:val="0"/>
      <w:strike w:val="0"/>
      <w:spacing w:val="-20"/>
      <w:sz w:val="21"/>
      <w:szCs w:val="21"/>
      <w:u w:val="none"/>
    </w:rPr>
  </w:style>
  <w:style w:type="character" w:customStyle="1" w:styleId="Heading1">
    <w:name w:val="Heading #1_"/>
    <w:basedOn w:val="DefaultParagraphFont"/>
    <w:link w:val="Heading10"/>
    <w:rPr>
      <w:rFonts w:ascii="Lucida Sans Unicode" w:eastAsia="Lucida Sans Unicode" w:hAnsi="Lucida Sans Unicode" w:cs="Lucida Sans Unicode"/>
      <w:b w:val="0"/>
      <w:bCs w:val="0"/>
      <w:i w:val="0"/>
      <w:iCs w:val="0"/>
      <w:smallCaps w:val="0"/>
      <w:strike w:val="0"/>
      <w:spacing w:val="-10"/>
      <w:sz w:val="62"/>
      <w:szCs w:val="62"/>
      <w:u w:val="none"/>
    </w:rPr>
  </w:style>
  <w:style w:type="character" w:customStyle="1" w:styleId="Bodytext12">
    <w:name w:val="Body text (12)_"/>
    <w:basedOn w:val="DefaultParagraphFont"/>
    <w:link w:val="Bodytext120"/>
    <w:rPr>
      <w:rFonts w:ascii="Calibri" w:eastAsia="Calibri" w:hAnsi="Calibri" w:cs="Calibri"/>
      <w:b/>
      <w:bCs/>
      <w:i w:val="0"/>
      <w:iCs w:val="0"/>
      <w:smallCaps w:val="0"/>
      <w:strike w:val="0"/>
      <w:spacing w:val="-20"/>
      <w:u w:val="none"/>
    </w:rPr>
  </w:style>
  <w:style w:type="character" w:customStyle="1" w:styleId="Bodytext13">
    <w:name w:val="Body text (13)_"/>
    <w:basedOn w:val="DefaultParagraphFont"/>
    <w:link w:val="Bodytext130"/>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Bodytext14">
    <w:name w:val="Body text (14)_"/>
    <w:basedOn w:val="DefaultParagraphFont"/>
    <w:link w:val="Bodytext140"/>
    <w:rPr>
      <w:rFonts w:ascii="Lucida Sans Unicode" w:eastAsia="Lucida Sans Unicode" w:hAnsi="Lucida Sans Unicode" w:cs="Lucida Sans Unicode"/>
      <w:b w:val="0"/>
      <w:bCs w:val="0"/>
      <w:i/>
      <w:iCs/>
      <w:smallCaps w:val="0"/>
      <w:strike w:val="0"/>
      <w:sz w:val="19"/>
      <w:szCs w:val="19"/>
      <w:u w:val="none"/>
    </w:rPr>
  </w:style>
  <w:style w:type="character" w:customStyle="1" w:styleId="Bodytext15">
    <w:name w:val="Body text (15)_"/>
    <w:basedOn w:val="DefaultParagraphFont"/>
    <w:link w:val="Bodytext150"/>
    <w:rPr>
      <w:rFonts w:ascii="Calibri" w:eastAsia="Calibri" w:hAnsi="Calibri" w:cs="Calibri"/>
      <w:b/>
      <w:bCs/>
      <w:i w:val="0"/>
      <w:iCs w:val="0"/>
      <w:smallCaps w:val="0"/>
      <w:strike w:val="0"/>
      <w:spacing w:val="-10"/>
      <w:sz w:val="23"/>
      <w:szCs w:val="23"/>
      <w:u w:val="none"/>
    </w:rPr>
  </w:style>
  <w:style w:type="character" w:customStyle="1" w:styleId="Bodytext151">
    <w:name w:val="Body text (15)"/>
    <w:basedOn w:val="Bodytext15"/>
    <w:rPr>
      <w:rFonts w:ascii="Calibri" w:eastAsia="Calibri" w:hAnsi="Calibri" w:cs="Calibri"/>
      <w:b/>
      <w:bCs/>
      <w:i w:val="0"/>
      <w:iCs w:val="0"/>
      <w:smallCaps w:val="0"/>
      <w:strike w:val="0"/>
      <w:color w:val="000000"/>
      <w:spacing w:val="-10"/>
      <w:w w:val="100"/>
      <w:position w:val="0"/>
      <w:sz w:val="23"/>
      <w:szCs w:val="23"/>
      <w:u w:val="single"/>
      <w:lang w:val="en-US" w:eastAsia="en-US" w:bidi="en-US"/>
    </w:rPr>
  </w:style>
  <w:style w:type="paragraph" w:customStyle="1" w:styleId="BodyText1">
    <w:name w:val="Body Text1"/>
    <w:basedOn w:val="Normal"/>
    <w:link w:val="Bodytext"/>
    <w:pPr>
      <w:shd w:val="clear" w:color="auto" w:fill="FFFFFF"/>
      <w:spacing w:after="120" w:line="0" w:lineRule="atLeast"/>
      <w:ind w:hanging="140"/>
      <w:jc w:val="both"/>
    </w:pPr>
    <w:rPr>
      <w:rFonts w:ascii="Lucida Sans Unicode" w:eastAsia="Lucida Sans Unicode" w:hAnsi="Lucida Sans Unicode" w:cs="Lucida Sans Unicode"/>
      <w:spacing w:val="-20"/>
      <w:sz w:val="19"/>
      <w:szCs w:val="19"/>
    </w:rPr>
  </w:style>
  <w:style w:type="paragraph" w:customStyle="1" w:styleId="Bodytext20">
    <w:name w:val="Body text (2)"/>
    <w:basedOn w:val="Normal"/>
    <w:link w:val="Bodytext2"/>
    <w:pPr>
      <w:shd w:val="clear" w:color="auto" w:fill="FFFFFF"/>
      <w:spacing w:after="60" w:line="0" w:lineRule="atLeast"/>
      <w:jc w:val="both"/>
    </w:pPr>
    <w:rPr>
      <w:rFonts w:ascii="Lucida Sans Unicode" w:eastAsia="Lucida Sans Unicode" w:hAnsi="Lucida Sans Unicode" w:cs="Lucida Sans Unicode"/>
      <w:sz w:val="20"/>
      <w:szCs w:val="20"/>
    </w:rPr>
  </w:style>
  <w:style w:type="paragraph" w:customStyle="1" w:styleId="Bodytext30">
    <w:name w:val="Body text (3)"/>
    <w:basedOn w:val="Normal"/>
    <w:link w:val="Bodytext3"/>
    <w:pPr>
      <w:shd w:val="clear" w:color="auto" w:fill="FFFFFF"/>
      <w:spacing w:before="60" w:after="120" w:line="0" w:lineRule="atLeast"/>
      <w:ind w:hanging="220"/>
      <w:jc w:val="both"/>
    </w:pPr>
    <w:rPr>
      <w:rFonts w:ascii="Lucida Sans Unicode" w:eastAsia="Lucida Sans Unicode" w:hAnsi="Lucida Sans Unicode" w:cs="Lucida Sans Unicode"/>
      <w:sz w:val="17"/>
      <w:szCs w:val="17"/>
    </w:rPr>
  </w:style>
  <w:style w:type="paragraph" w:customStyle="1" w:styleId="Heading50">
    <w:name w:val="Heading #5"/>
    <w:basedOn w:val="Normal"/>
    <w:link w:val="Heading5"/>
    <w:pPr>
      <w:shd w:val="clear" w:color="auto" w:fill="FFFFFF"/>
      <w:spacing w:before="240" w:after="60" w:line="0" w:lineRule="atLeast"/>
      <w:jc w:val="both"/>
      <w:outlineLvl w:val="4"/>
    </w:pPr>
    <w:rPr>
      <w:rFonts w:ascii="Lucida Sans Unicode" w:eastAsia="Lucida Sans Unicode" w:hAnsi="Lucida Sans Unicode" w:cs="Lucida Sans Unicode"/>
      <w:sz w:val="19"/>
      <w:szCs w:val="19"/>
    </w:rPr>
  </w:style>
  <w:style w:type="paragraph" w:customStyle="1" w:styleId="Heading520">
    <w:name w:val="Heading #5 (2)"/>
    <w:basedOn w:val="Normal"/>
    <w:link w:val="Heading52"/>
    <w:pPr>
      <w:shd w:val="clear" w:color="auto" w:fill="FFFFFF"/>
      <w:spacing w:before="240" w:after="60" w:line="0" w:lineRule="atLeast"/>
      <w:jc w:val="both"/>
      <w:outlineLvl w:val="4"/>
    </w:pPr>
    <w:rPr>
      <w:rFonts w:ascii="Lucida Sans Unicode" w:eastAsia="Lucida Sans Unicode" w:hAnsi="Lucida Sans Unicode" w:cs="Lucida Sans Unicode"/>
      <w:sz w:val="20"/>
      <w:szCs w:val="20"/>
    </w:rPr>
  </w:style>
  <w:style w:type="paragraph" w:customStyle="1" w:styleId="Bodytext60">
    <w:name w:val="Body text (6)"/>
    <w:basedOn w:val="Normal"/>
    <w:link w:val="Bodytext6"/>
    <w:pPr>
      <w:shd w:val="clear" w:color="auto" w:fill="FFFFFF"/>
      <w:spacing w:before="120" w:after="120" w:line="0" w:lineRule="atLeast"/>
      <w:jc w:val="both"/>
    </w:pPr>
    <w:rPr>
      <w:rFonts w:ascii="Lucida Sans Unicode" w:eastAsia="Lucida Sans Unicode" w:hAnsi="Lucida Sans Unicode" w:cs="Lucida Sans Unicode"/>
      <w:sz w:val="16"/>
      <w:szCs w:val="16"/>
    </w:rPr>
  </w:style>
  <w:style w:type="paragraph" w:customStyle="1" w:styleId="Picturecaption0">
    <w:name w:val="Picture caption"/>
    <w:basedOn w:val="Normal"/>
    <w:link w:val="Picturecaption"/>
    <w:pPr>
      <w:shd w:val="clear" w:color="auto" w:fill="FFFFFF"/>
      <w:spacing w:line="0" w:lineRule="atLeast"/>
    </w:pPr>
    <w:rPr>
      <w:rFonts w:ascii="Lucida Sans Unicode" w:eastAsia="Lucida Sans Unicode" w:hAnsi="Lucida Sans Unicode" w:cs="Lucida Sans Unicode"/>
      <w:sz w:val="17"/>
      <w:szCs w:val="17"/>
    </w:rPr>
  </w:style>
  <w:style w:type="paragraph" w:customStyle="1" w:styleId="Bodytext40">
    <w:name w:val="Body text (4)"/>
    <w:basedOn w:val="Normal"/>
    <w:link w:val="Bodytext4"/>
    <w:pPr>
      <w:shd w:val="clear" w:color="auto" w:fill="FFFFFF"/>
      <w:spacing w:line="0" w:lineRule="atLeast"/>
      <w:jc w:val="both"/>
    </w:pPr>
    <w:rPr>
      <w:rFonts w:ascii="Lucida Sans Unicode" w:eastAsia="Lucida Sans Unicode" w:hAnsi="Lucida Sans Unicode" w:cs="Lucida Sans Unicode"/>
      <w:sz w:val="20"/>
      <w:szCs w:val="20"/>
    </w:rPr>
  </w:style>
  <w:style w:type="paragraph" w:customStyle="1" w:styleId="Bodytext50">
    <w:name w:val="Body text (5)"/>
    <w:basedOn w:val="Normal"/>
    <w:link w:val="Bodytext5"/>
    <w:pPr>
      <w:shd w:val="clear" w:color="auto" w:fill="FFFFFF"/>
      <w:spacing w:before="240" w:line="0" w:lineRule="atLeast"/>
      <w:jc w:val="both"/>
    </w:pPr>
    <w:rPr>
      <w:rFonts w:ascii="Georgia" w:eastAsia="Georgia" w:hAnsi="Georgia" w:cs="Georgia"/>
      <w:spacing w:val="-10"/>
      <w:sz w:val="22"/>
      <w:szCs w:val="22"/>
    </w:rPr>
  </w:style>
  <w:style w:type="paragraph" w:customStyle="1" w:styleId="Heading20">
    <w:name w:val="Heading #2"/>
    <w:basedOn w:val="Normal"/>
    <w:link w:val="Heading2"/>
    <w:pPr>
      <w:shd w:val="clear" w:color="auto" w:fill="FFFFFF"/>
      <w:spacing w:after="600" w:line="0" w:lineRule="atLeast"/>
      <w:jc w:val="center"/>
      <w:outlineLvl w:val="1"/>
    </w:pPr>
    <w:rPr>
      <w:rFonts w:ascii="Franklin Gothic Heavy" w:eastAsia="Franklin Gothic Heavy" w:hAnsi="Franklin Gothic Heavy" w:cs="Franklin Gothic Heavy"/>
      <w:b/>
      <w:bCs/>
      <w:spacing w:val="-10"/>
      <w:sz w:val="58"/>
      <w:szCs w:val="58"/>
    </w:rPr>
  </w:style>
  <w:style w:type="paragraph" w:customStyle="1" w:styleId="Heading30">
    <w:name w:val="Heading #3"/>
    <w:basedOn w:val="Normal"/>
    <w:link w:val="Heading3"/>
    <w:pPr>
      <w:shd w:val="clear" w:color="auto" w:fill="FFFFFF"/>
      <w:spacing w:before="600" w:line="0" w:lineRule="atLeast"/>
      <w:outlineLvl w:val="2"/>
    </w:pPr>
    <w:rPr>
      <w:rFonts w:ascii="Calibri" w:eastAsia="Calibri" w:hAnsi="Calibri" w:cs="Calibri"/>
      <w:b/>
      <w:bCs/>
      <w:spacing w:val="-20"/>
    </w:rPr>
  </w:style>
  <w:style w:type="paragraph" w:customStyle="1" w:styleId="Heading40">
    <w:name w:val="Heading #4"/>
    <w:basedOn w:val="Normal"/>
    <w:link w:val="Heading4"/>
    <w:pPr>
      <w:shd w:val="clear" w:color="auto" w:fill="FFFFFF"/>
      <w:spacing w:before="300" w:line="256" w:lineRule="exact"/>
      <w:ind w:hanging="140"/>
      <w:outlineLvl w:val="3"/>
    </w:pPr>
    <w:rPr>
      <w:rFonts w:ascii="Calibri" w:eastAsia="Calibri" w:hAnsi="Calibri" w:cs="Calibri"/>
      <w:b/>
      <w:bCs/>
      <w:spacing w:val="-20"/>
      <w:sz w:val="21"/>
      <w:szCs w:val="21"/>
    </w:rPr>
  </w:style>
  <w:style w:type="paragraph" w:customStyle="1" w:styleId="Bodytext70">
    <w:name w:val="Body text (7)"/>
    <w:basedOn w:val="Normal"/>
    <w:link w:val="Bodytext7"/>
    <w:pPr>
      <w:shd w:val="clear" w:color="auto" w:fill="FFFFFF"/>
      <w:spacing w:before="3360" w:line="0" w:lineRule="atLeast"/>
    </w:pPr>
    <w:rPr>
      <w:rFonts w:ascii="Franklin Gothic Heavy" w:eastAsia="Franklin Gothic Heavy" w:hAnsi="Franklin Gothic Heavy" w:cs="Franklin Gothic Heavy"/>
      <w:sz w:val="8"/>
      <w:szCs w:val="8"/>
    </w:rPr>
  </w:style>
  <w:style w:type="paragraph" w:customStyle="1" w:styleId="Bodytext80">
    <w:name w:val="Body text (8)"/>
    <w:basedOn w:val="Normal"/>
    <w:link w:val="Bodytext8"/>
    <w:pPr>
      <w:shd w:val="clear" w:color="auto" w:fill="FFFFFF"/>
      <w:spacing w:line="0" w:lineRule="atLeast"/>
      <w:jc w:val="right"/>
    </w:pPr>
    <w:rPr>
      <w:rFonts w:ascii="Calibri" w:eastAsia="Calibri" w:hAnsi="Calibri" w:cs="Calibri"/>
      <w:b/>
      <w:bCs/>
      <w:spacing w:val="-20"/>
    </w:rPr>
  </w:style>
  <w:style w:type="paragraph" w:customStyle="1" w:styleId="Headerorfooter0">
    <w:name w:val="Header or footer"/>
    <w:basedOn w:val="Normal"/>
    <w:link w:val="Headerorfooter"/>
    <w:pPr>
      <w:shd w:val="clear" w:color="auto" w:fill="FFFFFF"/>
      <w:spacing w:line="320" w:lineRule="exact"/>
    </w:pPr>
    <w:rPr>
      <w:rFonts w:ascii="Georgia" w:eastAsia="Georgia" w:hAnsi="Georgia" w:cs="Georgia"/>
      <w:spacing w:val="-10"/>
      <w:sz w:val="20"/>
      <w:szCs w:val="20"/>
    </w:rPr>
  </w:style>
  <w:style w:type="paragraph" w:customStyle="1" w:styleId="Tableofcontents0">
    <w:name w:val="Table of contents"/>
    <w:basedOn w:val="Normal"/>
    <w:link w:val="Tableofcontents"/>
    <w:pPr>
      <w:shd w:val="clear" w:color="auto" w:fill="FFFFFF"/>
      <w:spacing w:before="3840" w:line="252" w:lineRule="exact"/>
      <w:jc w:val="both"/>
    </w:pPr>
    <w:rPr>
      <w:rFonts w:ascii="Georgia" w:eastAsia="Georgia" w:hAnsi="Georgia" w:cs="Georgia"/>
      <w:sz w:val="12"/>
      <w:szCs w:val="12"/>
    </w:rPr>
  </w:style>
  <w:style w:type="paragraph" w:customStyle="1" w:styleId="Tableofcontents20">
    <w:name w:val="Table of contents (2)"/>
    <w:basedOn w:val="Normal"/>
    <w:link w:val="Tableofcontents2"/>
    <w:pPr>
      <w:shd w:val="clear" w:color="auto" w:fill="FFFFFF"/>
      <w:spacing w:line="252" w:lineRule="exact"/>
      <w:jc w:val="both"/>
    </w:pPr>
    <w:rPr>
      <w:rFonts w:ascii="Georgia" w:eastAsia="Georgia" w:hAnsi="Georgia" w:cs="Georgia"/>
      <w:b/>
      <w:bCs/>
      <w:spacing w:val="-20"/>
      <w:sz w:val="19"/>
      <w:szCs w:val="19"/>
    </w:rPr>
  </w:style>
  <w:style w:type="paragraph" w:customStyle="1" w:styleId="Tableofcontents30">
    <w:name w:val="Table of contents (3)"/>
    <w:basedOn w:val="Normal"/>
    <w:link w:val="Tableofcontents3"/>
    <w:pPr>
      <w:shd w:val="clear" w:color="auto" w:fill="FFFFFF"/>
      <w:spacing w:line="252" w:lineRule="exact"/>
      <w:jc w:val="both"/>
    </w:pPr>
    <w:rPr>
      <w:rFonts w:ascii="Lucida Sans Unicode" w:eastAsia="Lucida Sans Unicode" w:hAnsi="Lucida Sans Unicode" w:cs="Lucida Sans Unicode"/>
      <w:spacing w:val="-20"/>
      <w:sz w:val="19"/>
      <w:szCs w:val="19"/>
    </w:rPr>
  </w:style>
  <w:style w:type="paragraph" w:customStyle="1" w:styleId="Tableofcontents40">
    <w:name w:val="Table of contents (4)"/>
    <w:basedOn w:val="Normal"/>
    <w:link w:val="Tableofcontents4"/>
    <w:pPr>
      <w:shd w:val="clear" w:color="auto" w:fill="FFFFFF"/>
      <w:spacing w:after="1200" w:line="252" w:lineRule="exact"/>
      <w:jc w:val="both"/>
    </w:pPr>
    <w:rPr>
      <w:rFonts w:ascii="Lucida Sans Unicode" w:eastAsia="Lucida Sans Unicode" w:hAnsi="Lucida Sans Unicode" w:cs="Lucida Sans Unicode"/>
      <w:spacing w:val="-10"/>
      <w:sz w:val="8"/>
      <w:szCs w:val="8"/>
    </w:rPr>
  </w:style>
  <w:style w:type="paragraph" w:customStyle="1" w:styleId="Bodytext90">
    <w:name w:val="Body text (9)"/>
    <w:basedOn w:val="Normal"/>
    <w:link w:val="Bodytext9"/>
    <w:pPr>
      <w:shd w:val="clear" w:color="auto" w:fill="FFFFFF"/>
      <w:spacing w:before="1200" w:after="300" w:line="0" w:lineRule="atLeast"/>
      <w:jc w:val="both"/>
    </w:pPr>
    <w:rPr>
      <w:rFonts w:ascii="Calibri" w:eastAsia="Calibri" w:hAnsi="Calibri" w:cs="Calibri"/>
      <w:b/>
      <w:bCs/>
      <w:spacing w:val="-10"/>
    </w:rPr>
  </w:style>
  <w:style w:type="paragraph" w:customStyle="1" w:styleId="Bodytext100">
    <w:name w:val="Body text (10)"/>
    <w:basedOn w:val="Normal"/>
    <w:link w:val="Bodytext10"/>
    <w:pPr>
      <w:shd w:val="clear" w:color="auto" w:fill="FFFFFF"/>
      <w:spacing w:after="240" w:line="0" w:lineRule="atLeast"/>
    </w:pPr>
    <w:rPr>
      <w:rFonts w:ascii="Franklin Gothic Heavy" w:eastAsia="Franklin Gothic Heavy" w:hAnsi="Franklin Gothic Heavy" w:cs="Franklin Gothic Heavy"/>
      <w:spacing w:val="-20"/>
    </w:rPr>
  </w:style>
  <w:style w:type="paragraph" w:customStyle="1" w:styleId="Bodytext110">
    <w:name w:val="Body text (11)"/>
    <w:basedOn w:val="Normal"/>
    <w:link w:val="Bodytext11"/>
    <w:pPr>
      <w:shd w:val="clear" w:color="auto" w:fill="FFFFFF"/>
      <w:spacing w:before="240" w:after="540" w:line="0" w:lineRule="atLeast"/>
      <w:jc w:val="both"/>
    </w:pPr>
    <w:rPr>
      <w:rFonts w:ascii="Calibri" w:eastAsia="Calibri" w:hAnsi="Calibri" w:cs="Calibri"/>
      <w:b/>
      <w:bCs/>
      <w:spacing w:val="-20"/>
      <w:sz w:val="21"/>
      <w:szCs w:val="21"/>
    </w:rPr>
  </w:style>
  <w:style w:type="paragraph" w:customStyle="1" w:styleId="Heading10">
    <w:name w:val="Heading #1"/>
    <w:basedOn w:val="Normal"/>
    <w:link w:val="Heading1"/>
    <w:pPr>
      <w:shd w:val="clear" w:color="auto" w:fill="FFFFFF"/>
      <w:spacing w:before="540" w:after="540" w:line="0" w:lineRule="atLeast"/>
      <w:jc w:val="center"/>
      <w:outlineLvl w:val="0"/>
    </w:pPr>
    <w:rPr>
      <w:rFonts w:ascii="Lucida Sans Unicode" w:eastAsia="Lucida Sans Unicode" w:hAnsi="Lucida Sans Unicode" w:cs="Lucida Sans Unicode"/>
      <w:spacing w:val="-10"/>
      <w:sz w:val="62"/>
      <w:szCs w:val="62"/>
    </w:rPr>
  </w:style>
  <w:style w:type="paragraph" w:customStyle="1" w:styleId="Bodytext120">
    <w:name w:val="Body text (12)"/>
    <w:basedOn w:val="Normal"/>
    <w:link w:val="Bodytext12"/>
    <w:pPr>
      <w:shd w:val="clear" w:color="auto" w:fill="FFFFFF"/>
      <w:spacing w:before="540" w:line="0" w:lineRule="atLeast"/>
      <w:ind w:hanging="320"/>
    </w:pPr>
    <w:rPr>
      <w:rFonts w:ascii="Calibri" w:eastAsia="Calibri" w:hAnsi="Calibri" w:cs="Calibri"/>
      <w:b/>
      <w:bCs/>
      <w:spacing w:val="-20"/>
    </w:rPr>
  </w:style>
  <w:style w:type="paragraph" w:customStyle="1" w:styleId="Bodytext130">
    <w:name w:val="Body text (13)"/>
    <w:basedOn w:val="Normal"/>
    <w:link w:val="Bodytext13"/>
    <w:pPr>
      <w:shd w:val="clear" w:color="auto" w:fill="FFFFFF"/>
      <w:spacing w:line="0" w:lineRule="atLeast"/>
    </w:pPr>
    <w:rPr>
      <w:rFonts w:ascii="Lucida Sans Unicode" w:eastAsia="Lucida Sans Unicode" w:hAnsi="Lucida Sans Unicode" w:cs="Lucida Sans Unicode"/>
      <w:sz w:val="20"/>
      <w:szCs w:val="20"/>
    </w:rPr>
  </w:style>
  <w:style w:type="paragraph" w:customStyle="1" w:styleId="Bodytext140">
    <w:name w:val="Body text (14)"/>
    <w:basedOn w:val="Normal"/>
    <w:link w:val="Bodytext14"/>
    <w:pPr>
      <w:shd w:val="clear" w:color="auto" w:fill="FFFFFF"/>
      <w:spacing w:line="0" w:lineRule="atLeast"/>
    </w:pPr>
    <w:rPr>
      <w:rFonts w:ascii="Lucida Sans Unicode" w:eastAsia="Lucida Sans Unicode" w:hAnsi="Lucida Sans Unicode" w:cs="Lucida Sans Unicode"/>
      <w:i/>
      <w:iCs/>
      <w:sz w:val="19"/>
      <w:szCs w:val="19"/>
    </w:rPr>
  </w:style>
  <w:style w:type="paragraph" w:customStyle="1" w:styleId="Bodytext150">
    <w:name w:val="Body text (15)"/>
    <w:basedOn w:val="Normal"/>
    <w:link w:val="Bodytext15"/>
    <w:pPr>
      <w:shd w:val="clear" w:color="auto" w:fill="FFFFFF"/>
      <w:spacing w:line="0" w:lineRule="atLeast"/>
      <w:jc w:val="both"/>
    </w:pPr>
    <w:rPr>
      <w:rFonts w:ascii="Calibri" w:eastAsia="Calibri" w:hAnsi="Calibri" w:cs="Calibri"/>
      <w:b/>
      <w:bCs/>
      <w:spacing w:val="-10"/>
      <w:sz w:val="23"/>
      <w:szCs w:val="23"/>
    </w:rPr>
  </w:style>
  <w:style w:type="character" w:styleId="Hyperlink">
    <w:name w:val="Hyperlink"/>
    <w:basedOn w:val="DefaultParagraphFont"/>
    <w:uiPriority w:val="99"/>
    <w:unhideWhenUsed/>
    <w:rsid w:val="00CD46FF"/>
    <w:rPr>
      <w:color w:val="0563C1" w:themeColor="hyperlink"/>
      <w:u w:val="single"/>
    </w:rPr>
  </w:style>
  <w:style w:type="paragraph" w:styleId="Title">
    <w:name w:val="Title"/>
    <w:basedOn w:val="Normal"/>
    <w:next w:val="Normal"/>
    <w:link w:val="TitleChar"/>
    <w:uiPriority w:val="10"/>
    <w:qFormat/>
    <w:rsid w:val="00F6004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600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areer.missouri.edu/career-interest-game" TargetMode="External"/><Relationship Id="rId13" Type="http://schemas.openxmlformats.org/officeDocument/2006/relationships/hyperlink" Target="http://www.actstudent" TargetMode="External"/><Relationship Id="rId18" Type="http://schemas.openxmlformats.org/officeDocument/2006/relationships/hyperlink" Target="http://educa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estemreservepublicmedia.org/careers/images/Get-Beady-For-Vour-Careerj3df" TargetMode="External"/><Relationship Id="rId7" Type="http://schemas.openxmlformats.org/officeDocument/2006/relationships/hyperlink" Target="http://career.missouri.edu/career-interest-game" TargetMode="External"/><Relationship Id="rId12" Type="http://schemas.openxmlformats.org/officeDocument/2006/relationships/hyperlink" Target="http://driveofyourlife.org/launch" TargetMode="External"/><Relationship Id="rId17" Type="http://schemas.openxmlformats.org/officeDocument/2006/relationships/hyperlink" Target="http://bls.gov/audtence/students.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cis.org" TargetMode="External"/><Relationship Id="rId20" Type="http://schemas.openxmlformats.org/officeDocument/2006/relationships/hyperlink" Target="http://education.ohi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reer.missouri.edu/career-interest-game" TargetMode="External"/><Relationship Id="rId24"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hyperlink" Target="https://www22.verizon.com/about/careers/pdfs/" TargetMode="External"/><Relationship Id="rId23" Type="http://schemas.openxmlformats.org/officeDocument/2006/relationships/image" Target="media/image2.emf"/><Relationship Id="rId10" Type="http://schemas.openxmlformats.org/officeDocument/2006/relationships/hyperlink" Target="http://www.montgomervschoolsmd.org/curriculum/careercenter/pdf/RettinRStarted" TargetMode="External"/><Relationship Id="rId19" Type="http://schemas.openxmlformats.org/officeDocument/2006/relationships/hyperlink" Target="http://educaHon.ohio"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 TargetMode="External"/><Relationship Id="rId22" Type="http://schemas.openxmlformats.org/officeDocument/2006/relationships/hyperlink" Target="http://www.westernreservepublicmedia.org/careers/images/Get-Readv-For-Your-Care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Jones</dc:creator>
  <cp:lastModifiedBy>Meagan Jones</cp:lastModifiedBy>
  <cp:revision>3</cp:revision>
  <dcterms:created xsi:type="dcterms:W3CDTF">2015-08-31T14:40:00Z</dcterms:created>
  <dcterms:modified xsi:type="dcterms:W3CDTF">2015-09-24T18:40:00Z</dcterms:modified>
</cp:coreProperties>
</file>