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D6" w:rsidRDefault="00E825D3" w:rsidP="00E825D3">
      <w:pPr>
        <w:jc w:val="center"/>
      </w:pPr>
      <w:r>
        <w:t>My Next Move: Career Exploration</w:t>
      </w:r>
    </w:p>
    <w:p w:rsidR="00E825D3" w:rsidRDefault="00E825D3" w:rsidP="00E825D3">
      <w:pPr>
        <w:jc w:val="center"/>
      </w:pPr>
    </w:p>
    <w:p w:rsidR="00E825D3" w:rsidRDefault="00E825D3" w:rsidP="00E825D3">
      <w:r>
        <w:t>Please follow the directions below to complete this lesson.</w:t>
      </w:r>
    </w:p>
    <w:p w:rsidR="00E825D3" w:rsidRDefault="00E825D3" w:rsidP="00E825D3"/>
    <w:p w:rsidR="00E825D3" w:rsidRDefault="00E825D3" w:rsidP="00E825D3">
      <w:pPr>
        <w:pStyle w:val="ListParagraph"/>
        <w:numPr>
          <w:ilvl w:val="0"/>
          <w:numId w:val="1"/>
        </w:numPr>
      </w:pPr>
      <w:r>
        <w:t xml:space="preserve"> Visit jmhscounseling.weebly.com</w:t>
      </w:r>
    </w:p>
    <w:p w:rsidR="00E825D3" w:rsidRDefault="00E825D3" w:rsidP="00E825D3">
      <w:pPr>
        <w:pStyle w:val="ListParagraph"/>
        <w:numPr>
          <w:ilvl w:val="0"/>
          <w:numId w:val="1"/>
        </w:numPr>
      </w:pPr>
      <w:r>
        <w:t>Hover your mouse over the “More” tab &amp; select “Career Guidance”</w:t>
      </w:r>
    </w:p>
    <w:p w:rsidR="00E825D3" w:rsidRDefault="00E825D3" w:rsidP="00E825D3">
      <w:pPr>
        <w:pStyle w:val="ListParagraph"/>
        <w:numPr>
          <w:ilvl w:val="0"/>
          <w:numId w:val="1"/>
        </w:numPr>
      </w:pPr>
      <w:r>
        <w:t>Scroll to the bottom of the page and click the “My Next Move” tab.  This will open another webpage.</w:t>
      </w:r>
    </w:p>
    <w:p w:rsidR="00E825D3" w:rsidRDefault="00E825D3" w:rsidP="00E825D3">
      <w:pPr>
        <w:pStyle w:val="ListParagraph"/>
        <w:numPr>
          <w:ilvl w:val="0"/>
          <w:numId w:val="1"/>
        </w:numPr>
      </w:pPr>
      <w:r>
        <w:t>Click the start button on the right side of the page under the “Tell us what you like to do” tab.</w:t>
      </w:r>
    </w:p>
    <w:p w:rsidR="00E825D3" w:rsidRDefault="00E825D3" w:rsidP="00E825D3">
      <w:pPr>
        <w:pStyle w:val="ListParagraph"/>
        <w:numPr>
          <w:ilvl w:val="0"/>
          <w:numId w:val="1"/>
        </w:numPr>
      </w:pPr>
      <w:r>
        <w:t>Follow the prompts to generate a list of careers that are well suited for your personality.</w:t>
      </w:r>
    </w:p>
    <w:p w:rsidR="00E825D3" w:rsidRDefault="00E825D3" w:rsidP="00E825D3">
      <w:pPr>
        <w:pStyle w:val="ListParagraph"/>
        <w:numPr>
          <w:ilvl w:val="0"/>
          <w:numId w:val="1"/>
        </w:numPr>
      </w:pPr>
      <w:r>
        <w:t>On a sheet of paper, put your name, personality type &amp; three careers</w:t>
      </w:r>
      <w:r w:rsidR="007D37E2">
        <w:t xml:space="preserve"> that match your personality.  Place the paper</w:t>
      </w:r>
      <w:bookmarkStart w:id="0" w:name="_GoBack"/>
      <w:bookmarkEnd w:id="0"/>
      <w:r w:rsidR="007D37E2">
        <w:t xml:space="preserve"> in your Advisory folder.</w:t>
      </w:r>
    </w:p>
    <w:p w:rsidR="00E825D3" w:rsidRDefault="00E825D3" w:rsidP="00E825D3"/>
    <w:p w:rsidR="00E825D3" w:rsidRDefault="00E825D3" w:rsidP="00E825D3">
      <w:r>
        <w:t>Have a great day!</w:t>
      </w:r>
    </w:p>
    <w:p w:rsidR="00E825D3" w:rsidRDefault="00E825D3" w:rsidP="00E825D3">
      <w:pPr>
        <w:pStyle w:val="ListParagraph"/>
      </w:pPr>
    </w:p>
    <w:sectPr w:rsidR="00E825D3" w:rsidSect="005C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D5ACF"/>
    <w:multiLevelType w:val="hybridMultilevel"/>
    <w:tmpl w:val="847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25D3"/>
    <w:rsid w:val="0018620A"/>
    <w:rsid w:val="0048779E"/>
    <w:rsid w:val="005C1ED6"/>
    <w:rsid w:val="007D37E2"/>
    <w:rsid w:val="00E825D3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BD6B2-8AB0-4F6D-ABA1-980D993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JMHS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Meagan Jones</cp:lastModifiedBy>
  <cp:revision>4</cp:revision>
  <dcterms:created xsi:type="dcterms:W3CDTF">2014-10-03T12:22:00Z</dcterms:created>
  <dcterms:modified xsi:type="dcterms:W3CDTF">2015-03-27T18:34:00Z</dcterms:modified>
</cp:coreProperties>
</file>